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1FF" w:rsidRPr="00286CAC" w:rsidRDefault="005D51FF" w:rsidP="005D51FF">
      <w:pPr>
        <w:jc w:val="center"/>
        <w:rPr>
          <w:b/>
          <w:caps/>
          <w:sz w:val="24"/>
          <w:szCs w:val="24"/>
        </w:rPr>
      </w:pPr>
      <w:r w:rsidRPr="00286CAC">
        <w:rPr>
          <w:b/>
          <w:caps/>
          <w:sz w:val="24"/>
          <w:szCs w:val="24"/>
        </w:rPr>
        <w:t>Министерство образования и науки РТ</w:t>
      </w:r>
    </w:p>
    <w:p w:rsidR="005D51FF" w:rsidRPr="00286CAC" w:rsidRDefault="005D51FF" w:rsidP="005D51FF">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5D51FF" w:rsidRDefault="005D51FF" w:rsidP="005D51FF">
      <w:pPr>
        <w:ind w:firstLine="709"/>
        <w:jc w:val="center"/>
        <w:rPr>
          <w:sz w:val="24"/>
          <w:szCs w:val="24"/>
        </w:rPr>
      </w:pPr>
    </w:p>
    <w:p w:rsidR="005D51FF" w:rsidRDefault="005D51FF" w:rsidP="005D51FF">
      <w:pPr>
        <w:ind w:firstLine="709"/>
        <w:jc w:val="center"/>
        <w:rPr>
          <w:sz w:val="24"/>
          <w:szCs w:val="24"/>
        </w:rPr>
      </w:pPr>
    </w:p>
    <w:p w:rsidR="00C81A67" w:rsidRDefault="00C81A67" w:rsidP="00C81A67">
      <w:pPr>
        <w:widowControl w:val="0"/>
        <w:suppressAutoHyphens/>
        <w:autoSpaceDE w:val="0"/>
        <w:autoSpaceDN w:val="0"/>
        <w:adjustRightInd w:val="0"/>
        <w:rPr>
          <w:caps/>
        </w:rPr>
      </w:pPr>
      <w:r>
        <w:rPr>
          <w:caps/>
        </w:rPr>
        <w:t>Согласовано                                                                            Утверждаю</w:t>
      </w:r>
    </w:p>
    <w:p w:rsidR="00C81A67" w:rsidRDefault="00C81A67" w:rsidP="00C81A67">
      <w:pPr>
        <w:widowControl w:val="0"/>
        <w:suppressAutoHyphens/>
        <w:autoSpaceDE w:val="0"/>
        <w:autoSpaceDN w:val="0"/>
        <w:adjustRightInd w:val="0"/>
        <w:rPr>
          <w:caps/>
        </w:rPr>
      </w:pPr>
      <w:r>
        <w:rPr>
          <w:caps/>
        </w:rPr>
        <w:t>НА ЗАСЕДАНИИ  мк                                                             ДИРЕКТОР ГАПОУ ААПК</w:t>
      </w:r>
    </w:p>
    <w:p w:rsidR="00C81A67" w:rsidRPr="00F72C11" w:rsidRDefault="00A443CC" w:rsidP="00C81A67">
      <w:pPr>
        <w:pStyle w:val="a3"/>
        <w:rPr>
          <w:lang w:val="tt-RU"/>
        </w:rPr>
      </w:pPr>
      <w:r>
        <w:t>31</w:t>
      </w:r>
      <w:r w:rsidR="00F72C11">
        <w:t>.0</w:t>
      </w:r>
      <w:r>
        <w:rPr>
          <w:lang w:val="tt-RU"/>
        </w:rPr>
        <w:t>8</w:t>
      </w:r>
      <w:r w:rsidR="00F72C11">
        <w:t>.202</w:t>
      </w:r>
      <w:r w:rsidR="00F72C11">
        <w:rPr>
          <w:lang w:val="tt-RU"/>
        </w:rPr>
        <w:t>3</w:t>
      </w:r>
      <w:r w:rsidR="00C81A67">
        <w:t xml:space="preserve">                                                                                </w:t>
      </w:r>
      <w:r w:rsidR="006C1A9B">
        <w:t xml:space="preserve">         </w:t>
      </w:r>
      <w:r w:rsidR="00F72C11">
        <w:t xml:space="preserve">                      </w:t>
      </w:r>
      <w:r>
        <w:t>31</w:t>
      </w:r>
      <w:r w:rsidR="00F72C11">
        <w:t>.0</w:t>
      </w:r>
      <w:r>
        <w:rPr>
          <w:lang w:val="tt-RU"/>
        </w:rPr>
        <w:t>8</w:t>
      </w:r>
      <w:r w:rsidR="00F72C11">
        <w:t>.202</w:t>
      </w:r>
      <w:r w:rsidR="00F72C11">
        <w:rPr>
          <w:lang w:val="tt-RU"/>
        </w:rPr>
        <w:t>3</w:t>
      </w:r>
    </w:p>
    <w:p w:rsidR="00C81A67" w:rsidRPr="00A82D09" w:rsidRDefault="00C81A67" w:rsidP="00C81A67">
      <w:pPr>
        <w:pStyle w:val="a3"/>
        <w:rPr>
          <w:rFonts w:ascii="Times New Roman" w:hAnsi="Times New Roman" w:cs="Times New Roman"/>
        </w:rPr>
      </w:pPr>
      <w:r w:rsidRPr="00A82D09">
        <w:rPr>
          <w:rFonts w:ascii="Times New Roman" w:hAnsi="Times New Roman" w:cs="Times New Roman"/>
        </w:rPr>
        <w:t xml:space="preserve">______________ </w:t>
      </w:r>
      <w:r w:rsidR="00A443CC">
        <w:rPr>
          <w:rFonts w:ascii="Times New Roman" w:hAnsi="Times New Roman" w:cs="Times New Roman"/>
        </w:rPr>
        <w:t>Саттарова Г.Ф</w:t>
      </w:r>
      <w:r w:rsidRPr="00A82D09">
        <w:rPr>
          <w:rFonts w:ascii="Times New Roman" w:hAnsi="Times New Roman" w:cs="Times New Roman"/>
        </w:rPr>
        <w:t>.                                _______________Давлетбаев З.М</w:t>
      </w: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5126EB" w:rsidRDefault="004F7151" w:rsidP="005D51FF">
      <w:pPr>
        <w:ind w:firstLine="567"/>
        <w:jc w:val="center"/>
        <w:rPr>
          <w:b/>
          <w:caps/>
          <w:sz w:val="28"/>
          <w:szCs w:val="28"/>
        </w:rPr>
      </w:pPr>
      <w:r>
        <w:rPr>
          <w:b/>
          <w:caps/>
          <w:sz w:val="28"/>
          <w:szCs w:val="28"/>
        </w:rPr>
        <w:t xml:space="preserve">Контрольно-оценочные </w:t>
      </w:r>
      <w:r>
        <w:rPr>
          <w:b/>
          <w:caps/>
          <w:sz w:val="28"/>
          <w:szCs w:val="28"/>
          <w:lang w:val="tt-RU"/>
        </w:rPr>
        <w:t>СРЕДСТВА</w:t>
      </w:r>
      <w:r w:rsidR="005D51FF" w:rsidRPr="005126EB">
        <w:rPr>
          <w:b/>
          <w:caps/>
          <w:sz w:val="28"/>
          <w:szCs w:val="28"/>
        </w:rPr>
        <w:t xml:space="preserve"> по дисциплине</w:t>
      </w:r>
      <w:r w:rsidR="005D51FF" w:rsidRPr="005126EB">
        <w:rPr>
          <w:b/>
          <w:caps/>
          <w:sz w:val="28"/>
          <w:szCs w:val="28"/>
        </w:rPr>
        <w:br/>
        <w:t xml:space="preserve">   </w:t>
      </w:r>
    </w:p>
    <w:p w:rsidR="005D51FF" w:rsidRDefault="00F72C11" w:rsidP="005D51FF">
      <w:pPr>
        <w:jc w:val="center"/>
        <w:rPr>
          <w:b/>
          <w:sz w:val="28"/>
          <w:szCs w:val="28"/>
        </w:rPr>
      </w:pPr>
      <w:r>
        <w:rPr>
          <w:b/>
          <w:sz w:val="28"/>
          <w:szCs w:val="28"/>
        </w:rPr>
        <w:t xml:space="preserve"> </w:t>
      </w:r>
      <w:r w:rsidR="00A443CC">
        <w:rPr>
          <w:b/>
          <w:sz w:val="28"/>
          <w:szCs w:val="28"/>
          <w:lang w:val="tt-RU"/>
        </w:rPr>
        <w:t>ОП.10</w:t>
      </w:r>
      <w:r>
        <w:rPr>
          <w:b/>
          <w:sz w:val="28"/>
          <w:szCs w:val="28"/>
          <w:lang w:val="tt-RU"/>
        </w:rPr>
        <w:t xml:space="preserve"> ТАТАРСКИЙ</w:t>
      </w:r>
      <w:r w:rsidR="00A82D09">
        <w:rPr>
          <w:b/>
          <w:sz w:val="28"/>
          <w:szCs w:val="28"/>
        </w:rPr>
        <w:t xml:space="preserve"> ЯЗЫК</w:t>
      </w:r>
      <w:r w:rsidR="00A443CC">
        <w:rPr>
          <w:b/>
          <w:sz w:val="28"/>
          <w:szCs w:val="28"/>
        </w:rPr>
        <w:t xml:space="preserve"> В ПРОФЕССИОНАЛЬНОЙ ДЕЯТЕЛЬНОСТИ</w:t>
      </w:r>
    </w:p>
    <w:p w:rsidR="00A82D09" w:rsidRPr="005126EB" w:rsidRDefault="00A82D09" w:rsidP="005D51FF">
      <w:pPr>
        <w:jc w:val="center"/>
        <w:rPr>
          <w:b/>
          <w:sz w:val="28"/>
          <w:szCs w:val="28"/>
        </w:rPr>
      </w:pPr>
    </w:p>
    <w:p w:rsidR="005D51FF" w:rsidRDefault="00F72C11" w:rsidP="005D51FF">
      <w:pPr>
        <w:jc w:val="center"/>
        <w:rPr>
          <w:rFonts w:eastAsia="Calibri"/>
          <w:sz w:val="28"/>
          <w:szCs w:val="28"/>
        </w:rPr>
      </w:pPr>
      <w:r>
        <w:rPr>
          <w:rFonts w:eastAsia="Calibri"/>
          <w:sz w:val="28"/>
          <w:szCs w:val="28"/>
        </w:rPr>
        <w:t xml:space="preserve">для </w:t>
      </w:r>
      <w:r>
        <w:rPr>
          <w:rFonts w:eastAsia="Calibri"/>
          <w:sz w:val="28"/>
          <w:szCs w:val="28"/>
          <w:lang w:val="tt-RU"/>
        </w:rPr>
        <w:t>специальности</w:t>
      </w:r>
      <w:r w:rsidR="005D51FF" w:rsidRPr="00D676AB">
        <w:rPr>
          <w:rFonts w:eastAsia="Calibri"/>
          <w:sz w:val="28"/>
          <w:szCs w:val="28"/>
        </w:rPr>
        <w:t xml:space="preserve"> СПО</w:t>
      </w:r>
    </w:p>
    <w:p w:rsidR="00F72C11" w:rsidRPr="00A443CC" w:rsidRDefault="00A443CC" w:rsidP="00F72C11">
      <w:pPr>
        <w:pStyle w:val="50"/>
        <w:shd w:val="clear" w:color="auto" w:fill="auto"/>
        <w:spacing w:before="0" w:line="280" w:lineRule="exact"/>
        <w:ind w:left="20"/>
        <w:rPr>
          <w:rFonts w:ascii="Times New Roman" w:hAnsi="Times New Roman" w:cs="Times New Roman"/>
        </w:rPr>
      </w:pPr>
      <w:r w:rsidRPr="00A443CC">
        <w:rPr>
          <w:rFonts w:ascii="Times New Roman" w:hAnsi="Times New Roman" w:cs="Times New Roman"/>
          <w:lang w:val="tt-RU"/>
        </w:rPr>
        <w:t>43.02.15 “Поварское и кондитерское дело”</w:t>
      </w:r>
    </w:p>
    <w:p w:rsidR="00F72C11" w:rsidRDefault="00F72C11" w:rsidP="00F72C11">
      <w:pPr>
        <w:rPr>
          <w:sz w:val="23"/>
          <w:szCs w:val="23"/>
        </w:rPr>
      </w:pPr>
    </w:p>
    <w:p w:rsidR="00F72C11" w:rsidRDefault="00F72C11" w:rsidP="005D51FF">
      <w:pPr>
        <w:jc w:val="center"/>
        <w:rPr>
          <w:rFonts w:eastAsia="Calibri"/>
          <w:sz w:val="28"/>
          <w:szCs w:val="28"/>
        </w:rPr>
      </w:pPr>
    </w:p>
    <w:p w:rsidR="00A82D09" w:rsidRDefault="00A82D09" w:rsidP="005D51FF">
      <w:pPr>
        <w:jc w:val="center"/>
        <w:rPr>
          <w:rFonts w:eastAsia="Calibri"/>
          <w:sz w:val="28"/>
          <w:szCs w:val="28"/>
        </w:rPr>
      </w:pPr>
    </w:p>
    <w:p w:rsidR="00C81A67" w:rsidRDefault="00C81A67" w:rsidP="005D51FF">
      <w:pPr>
        <w:keepNext/>
        <w:keepLines/>
        <w:suppressLineNumbers/>
        <w:suppressAutoHyphens/>
        <w:ind w:firstLine="709"/>
        <w:jc w:val="center"/>
        <w:rPr>
          <w:b/>
          <w:sz w:val="24"/>
          <w:szCs w:val="24"/>
        </w:rPr>
      </w:pPr>
    </w:p>
    <w:p w:rsidR="00C81A67" w:rsidRDefault="00C81A67"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rPr>
          <w:sz w:val="24"/>
          <w:szCs w:val="24"/>
        </w:rPr>
      </w:pPr>
    </w:p>
    <w:p w:rsidR="005D51FF" w:rsidRPr="00A47C17" w:rsidRDefault="005D51FF" w:rsidP="005D51FF">
      <w:pPr>
        <w:keepNext/>
        <w:keepLines/>
        <w:suppressLineNumbers/>
        <w:suppressAutoHyphens/>
        <w:ind w:firstLine="709"/>
        <w:jc w:val="center"/>
        <w:rPr>
          <w:sz w:val="24"/>
          <w:szCs w:val="24"/>
        </w:rPr>
      </w:pPr>
    </w:p>
    <w:p w:rsidR="005D51FF" w:rsidRPr="00A47C17" w:rsidRDefault="005D51FF" w:rsidP="005D51FF">
      <w:pPr>
        <w:ind w:firstLine="709"/>
        <w:rPr>
          <w:sz w:val="24"/>
          <w:szCs w:val="24"/>
        </w:rPr>
      </w:pPr>
    </w:p>
    <w:p w:rsidR="005D51FF" w:rsidRPr="00A47C17" w:rsidRDefault="005D51FF" w:rsidP="005D51FF">
      <w:pPr>
        <w:ind w:firstLine="709"/>
        <w:rPr>
          <w:sz w:val="24"/>
          <w:szCs w:val="24"/>
        </w:rPr>
      </w:pPr>
    </w:p>
    <w:p w:rsidR="005E44ED" w:rsidRPr="005E44ED" w:rsidRDefault="005E44ED" w:rsidP="005E44ED">
      <w:pPr>
        <w:spacing w:line="360" w:lineRule="auto"/>
        <w:rPr>
          <w:sz w:val="24"/>
          <w:szCs w:val="24"/>
        </w:rPr>
      </w:pPr>
    </w:p>
    <w:p w:rsidR="00F72C11" w:rsidRPr="004F7151" w:rsidRDefault="00F72C11" w:rsidP="00F72C11">
      <w:pPr>
        <w:spacing w:line="360" w:lineRule="auto"/>
        <w:rPr>
          <w:sz w:val="28"/>
          <w:szCs w:val="28"/>
        </w:rPr>
      </w:pPr>
    </w:p>
    <w:p w:rsidR="00F72C11" w:rsidRPr="004F7151" w:rsidRDefault="00F72C11" w:rsidP="00F72C11">
      <w:pPr>
        <w:spacing w:line="360" w:lineRule="auto"/>
        <w:rPr>
          <w:sz w:val="28"/>
          <w:szCs w:val="28"/>
        </w:rPr>
      </w:pPr>
    </w:p>
    <w:p w:rsidR="00F72C11" w:rsidRPr="004F7151" w:rsidRDefault="00F72C11" w:rsidP="00F72C11">
      <w:pPr>
        <w:spacing w:line="360" w:lineRule="auto"/>
        <w:rPr>
          <w:sz w:val="28"/>
          <w:szCs w:val="28"/>
        </w:rPr>
      </w:pPr>
    </w:p>
    <w:tbl>
      <w:tblPr>
        <w:tblW w:w="8028" w:type="dxa"/>
        <w:tblLook w:val="01E0" w:firstRow="1" w:lastRow="1" w:firstColumn="1" w:lastColumn="1" w:noHBand="0" w:noVBand="0"/>
      </w:tblPr>
      <w:tblGrid>
        <w:gridCol w:w="8028"/>
      </w:tblGrid>
      <w:tr w:rsidR="00F72C11" w:rsidRPr="004F7151" w:rsidTr="00F72C11">
        <w:tc>
          <w:tcPr>
            <w:tcW w:w="8028" w:type="dxa"/>
          </w:tcPr>
          <w:p w:rsidR="00F72C11" w:rsidRPr="004F7151" w:rsidRDefault="00F72C11" w:rsidP="00F72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tt-RU"/>
              </w:rPr>
            </w:pPr>
            <w:r w:rsidRPr="004F7151">
              <w:rPr>
                <w:sz w:val="28"/>
                <w:szCs w:val="28"/>
                <w:lang w:val="tt-RU"/>
              </w:rPr>
              <w:t>Рассмотрено</w:t>
            </w:r>
            <w:r w:rsidRPr="004F7151">
              <w:rPr>
                <w:sz w:val="28"/>
                <w:szCs w:val="28"/>
              </w:rPr>
              <w:t xml:space="preserve"> на   </w:t>
            </w:r>
            <w:r w:rsidRPr="004F7151">
              <w:rPr>
                <w:sz w:val="28"/>
                <w:szCs w:val="28"/>
                <w:lang w:val="tt-RU"/>
              </w:rPr>
              <w:t>Педагогическом Совете  ГАПОУ “Арский агропромышленный профессиональный колледж”</w:t>
            </w:r>
          </w:p>
          <w:p w:rsidR="00F72C11" w:rsidRPr="004F7151" w:rsidRDefault="00F72C11" w:rsidP="00A44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tt-RU"/>
              </w:rPr>
            </w:pPr>
            <w:r w:rsidRPr="004F7151">
              <w:rPr>
                <w:sz w:val="28"/>
                <w:szCs w:val="28"/>
                <w:lang w:val="tt-RU"/>
              </w:rPr>
              <w:t>Заключение Педагогического Совета № 1 от ”</w:t>
            </w:r>
            <w:r w:rsidR="00A443CC">
              <w:rPr>
                <w:sz w:val="28"/>
                <w:szCs w:val="28"/>
                <w:lang w:val="tt-RU"/>
              </w:rPr>
              <w:t>31</w:t>
            </w:r>
            <w:r w:rsidRPr="004F7151">
              <w:rPr>
                <w:sz w:val="28"/>
                <w:szCs w:val="28"/>
                <w:lang w:val="tt-RU"/>
              </w:rPr>
              <w:t>”</w:t>
            </w:r>
            <w:r w:rsidR="00A443CC">
              <w:rPr>
                <w:sz w:val="28"/>
                <w:szCs w:val="28"/>
                <w:lang w:val="tt-RU"/>
              </w:rPr>
              <w:t>августа</w:t>
            </w:r>
            <w:r w:rsidRPr="004F7151">
              <w:rPr>
                <w:sz w:val="28"/>
                <w:szCs w:val="28"/>
                <w:lang w:val="tt-RU"/>
              </w:rPr>
              <w:t xml:space="preserve"> 2023г.</w:t>
            </w:r>
          </w:p>
        </w:tc>
      </w:tr>
    </w:tbl>
    <w:p w:rsidR="00F72C11" w:rsidRPr="00F72C11" w:rsidRDefault="00F72C11" w:rsidP="00F72C1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rPr>
          <w:sz w:val="24"/>
          <w:szCs w:val="24"/>
        </w:rPr>
      </w:pPr>
    </w:p>
    <w:p w:rsidR="005E44ED" w:rsidRPr="005E44ED" w:rsidRDefault="005E44ED" w:rsidP="005E44ED">
      <w:pPr>
        <w:rPr>
          <w:sz w:val="24"/>
          <w:szCs w:val="24"/>
        </w:rPr>
      </w:pPr>
    </w:p>
    <w:p w:rsidR="005D51FF" w:rsidRPr="004F7151" w:rsidRDefault="005E44ED" w:rsidP="00AF77A0">
      <w:pPr>
        <w:spacing w:line="360" w:lineRule="auto"/>
        <w:jc w:val="center"/>
        <w:rPr>
          <w:sz w:val="28"/>
          <w:szCs w:val="28"/>
        </w:rPr>
      </w:pPr>
      <w:r w:rsidRPr="005E44ED">
        <w:rPr>
          <w:b/>
          <w:sz w:val="24"/>
          <w:szCs w:val="24"/>
        </w:rPr>
        <w:br w:type="page"/>
      </w:r>
      <w:r w:rsidR="005D51FF" w:rsidRPr="004F7151">
        <w:rPr>
          <w:b/>
          <w:sz w:val="28"/>
          <w:szCs w:val="28"/>
        </w:rPr>
        <w:lastRenderedPageBreak/>
        <w:t>Содержание</w:t>
      </w:r>
    </w:p>
    <w:p w:rsidR="005D51FF" w:rsidRPr="004F7151" w:rsidRDefault="005D51FF" w:rsidP="005D51FF">
      <w:pPr>
        <w:spacing w:line="360" w:lineRule="auto"/>
        <w:jc w:val="both"/>
        <w:rPr>
          <w:sz w:val="28"/>
          <w:szCs w:val="28"/>
        </w:rPr>
      </w:pPr>
      <w:r w:rsidRPr="004F7151">
        <w:rPr>
          <w:sz w:val="28"/>
          <w:szCs w:val="28"/>
        </w:rPr>
        <w:t>1. Общие положения</w:t>
      </w:r>
    </w:p>
    <w:p w:rsidR="005D51FF" w:rsidRPr="004F7151" w:rsidRDefault="005D51FF" w:rsidP="005D51FF">
      <w:pPr>
        <w:spacing w:line="360" w:lineRule="auto"/>
        <w:jc w:val="both"/>
        <w:rPr>
          <w:sz w:val="28"/>
          <w:szCs w:val="28"/>
        </w:rPr>
      </w:pPr>
      <w:r w:rsidRPr="004F7151">
        <w:rPr>
          <w:sz w:val="28"/>
          <w:szCs w:val="28"/>
        </w:rPr>
        <w:t>2. Показатели оценки результатов освоения дисциплины, формы и методы контроля и оценки</w:t>
      </w:r>
    </w:p>
    <w:p w:rsidR="005D51FF" w:rsidRPr="004F7151" w:rsidRDefault="005D51FF" w:rsidP="005D51FF">
      <w:pPr>
        <w:spacing w:line="360" w:lineRule="auto"/>
        <w:jc w:val="both"/>
        <w:rPr>
          <w:sz w:val="28"/>
          <w:szCs w:val="28"/>
        </w:rPr>
      </w:pPr>
      <w:r w:rsidRPr="004F7151">
        <w:rPr>
          <w:sz w:val="28"/>
          <w:szCs w:val="28"/>
        </w:rPr>
        <w:t>3. Оценочные материалы</w:t>
      </w:r>
    </w:p>
    <w:p w:rsidR="005D51FF" w:rsidRPr="004F7151" w:rsidRDefault="005D51FF" w:rsidP="005D51FF">
      <w:pPr>
        <w:spacing w:line="360" w:lineRule="auto"/>
        <w:jc w:val="both"/>
        <w:rPr>
          <w:sz w:val="28"/>
          <w:szCs w:val="28"/>
        </w:rPr>
      </w:pPr>
      <w:r w:rsidRPr="004F7151">
        <w:rPr>
          <w:sz w:val="28"/>
          <w:szCs w:val="28"/>
        </w:rPr>
        <w:t>3.1.Текущий контроль</w:t>
      </w:r>
    </w:p>
    <w:p w:rsidR="005D51FF" w:rsidRPr="004F7151" w:rsidRDefault="005D51FF" w:rsidP="005D51FF">
      <w:pPr>
        <w:spacing w:line="360" w:lineRule="auto"/>
        <w:rPr>
          <w:sz w:val="28"/>
          <w:szCs w:val="28"/>
        </w:rPr>
      </w:pPr>
      <w:r w:rsidRPr="004F7151">
        <w:rPr>
          <w:sz w:val="28"/>
          <w:szCs w:val="28"/>
        </w:rPr>
        <w:t>3.2.Промежуточная аттестация</w:t>
      </w:r>
    </w:p>
    <w:p w:rsidR="005D51FF" w:rsidRPr="004F7151" w:rsidRDefault="005D51FF" w:rsidP="005D51FF">
      <w:pPr>
        <w:spacing w:line="360" w:lineRule="auto"/>
        <w:jc w:val="both"/>
        <w:rPr>
          <w:sz w:val="28"/>
          <w:szCs w:val="28"/>
        </w:rPr>
      </w:pPr>
      <w:r w:rsidRPr="004F7151">
        <w:rPr>
          <w:sz w:val="28"/>
          <w:szCs w:val="28"/>
        </w:rPr>
        <w:t>Приложения</w:t>
      </w:r>
    </w:p>
    <w:p w:rsidR="005D51FF" w:rsidRPr="00A90716" w:rsidRDefault="005D51FF" w:rsidP="005D51FF">
      <w:pPr>
        <w:ind w:firstLine="709"/>
        <w:jc w:val="center"/>
        <w:rPr>
          <w:sz w:val="32"/>
          <w:szCs w:val="32"/>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pStyle w:val="a4"/>
        <w:numPr>
          <w:ilvl w:val="0"/>
          <w:numId w:val="2"/>
        </w:numPr>
        <w:suppressAutoHyphens/>
        <w:ind w:left="0" w:firstLine="0"/>
        <w:jc w:val="center"/>
        <w:rPr>
          <w:b/>
          <w:sz w:val="24"/>
          <w:szCs w:val="24"/>
        </w:rPr>
      </w:pPr>
      <w:r w:rsidRPr="00A47C17">
        <w:rPr>
          <w:b/>
          <w:sz w:val="24"/>
          <w:szCs w:val="24"/>
        </w:rPr>
        <w:br w:type="page"/>
      </w:r>
      <w:r>
        <w:rPr>
          <w:b/>
          <w:sz w:val="24"/>
          <w:szCs w:val="24"/>
        </w:rPr>
        <w:lastRenderedPageBreak/>
        <w:t>Общие положения</w:t>
      </w:r>
    </w:p>
    <w:p w:rsidR="005D51FF" w:rsidRPr="00A47C17" w:rsidRDefault="005D51FF" w:rsidP="005D51FF">
      <w:pPr>
        <w:ind w:firstLine="709"/>
        <w:jc w:val="both"/>
        <w:rPr>
          <w:sz w:val="24"/>
          <w:szCs w:val="24"/>
        </w:rPr>
      </w:pPr>
    </w:p>
    <w:p w:rsidR="005D51FF" w:rsidRPr="0003379B" w:rsidRDefault="005D51FF" w:rsidP="005D51FF">
      <w:pPr>
        <w:ind w:firstLine="709"/>
        <w:jc w:val="both"/>
        <w:rPr>
          <w:i/>
          <w:sz w:val="24"/>
          <w:szCs w:val="24"/>
        </w:rPr>
      </w:pPr>
      <w:r w:rsidRPr="0003379B">
        <w:rPr>
          <w:sz w:val="24"/>
          <w:szCs w:val="24"/>
        </w:rPr>
        <w:t>Контрольно-оценочные материалы предназначены для контроля и оценки образовательных достижений обучающихся, освоивш</w:t>
      </w:r>
      <w:r w:rsidR="00F72C11">
        <w:rPr>
          <w:sz w:val="24"/>
          <w:szCs w:val="24"/>
        </w:rPr>
        <w:t xml:space="preserve">их программу дисциплины «Татарский </w:t>
      </w:r>
      <w:r w:rsidRPr="0003379B">
        <w:rPr>
          <w:sz w:val="24"/>
          <w:szCs w:val="24"/>
        </w:rPr>
        <w:t>язык</w:t>
      </w:r>
      <w:r w:rsidR="00A443CC" w:rsidRPr="00A443CC">
        <w:rPr>
          <w:sz w:val="24"/>
          <w:szCs w:val="24"/>
        </w:rPr>
        <w:t xml:space="preserve"> в профессиональной деятельности</w:t>
      </w:r>
      <w:r w:rsidRPr="0003379B">
        <w:rPr>
          <w:sz w:val="24"/>
          <w:szCs w:val="24"/>
        </w:rPr>
        <w:t>».</w:t>
      </w:r>
    </w:p>
    <w:p w:rsidR="005D51FF" w:rsidRPr="0003379B" w:rsidRDefault="005D51FF" w:rsidP="005D51FF">
      <w:pPr>
        <w:keepNext/>
        <w:keepLines/>
        <w:suppressLineNumbers/>
        <w:ind w:firstLine="709"/>
        <w:jc w:val="both"/>
        <w:rPr>
          <w:sz w:val="24"/>
          <w:szCs w:val="24"/>
        </w:rPr>
      </w:pPr>
      <w:r w:rsidRPr="0003379B">
        <w:rPr>
          <w:sz w:val="24"/>
          <w:szCs w:val="24"/>
        </w:rPr>
        <w:t>Контрольно-оценочные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5D51FF" w:rsidRPr="0003379B" w:rsidRDefault="005D51FF" w:rsidP="005D51FF">
      <w:pPr>
        <w:keepNext/>
        <w:keepLines/>
        <w:suppressLineNumbers/>
        <w:ind w:firstLine="709"/>
        <w:jc w:val="both"/>
        <w:rPr>
          <w:sz w:val="24"/>
          <w:szCs w:val="24"/>
        </w:rPr>
      </w:pPr>
      <w:r w:rsidRPr="0003379B">
        <w:rPr>
          <w:sz w:val="24"/>
          <w:szCs w:val="24"/>
        </w:rPr>
        <w:t>Контрольно-оценочные материалы разработаны  на основании:</w:t>
      </w:r>
    </w:p>
    <w:p w:rsidR="005D51FF" w:rsidRPr="0003379B" w:rsidRDefault="005D51FF" w:rsidP="005D51FF">
      <w:pPr>
        <w:pStyle w:val="a4"/>
        <w:keepNext/>
        <w:keepLines/>
        <w:numPr>
          <w:ilvl w:val="0"/>
          <w:numId w:val="1"/>
        </w:numPr>
        <w:suppressLineNumbers/>
        <w:ind w:left="0" w:firstLine="709"/>
        <w:jc w:val="both"/>
        <w:rPr>
          <w:sz w:val="24"/>
          <w:szCs w:val="24"/>
        </w:rPr>
      </w:pPr>
      <w:r w:rsidRPr="0003379B">
        <w:rPr>
          <w:sz w:val="24"/>
          <w:szCs w:val="24"/>
        </w:rPr>
        <w:t xml:space="preserve">Федерального компонента государственного стандарта среднего (полного) общего образования, </w:t>
      </w:r>
    </w:p>
    <w:p w:rsidR="005D51FF" w:rsidRPr="0003379B" w:rsidRDefault="005D51FF" w:rsidP="005D51FF">
      <w:pPr>
        <w:pStyle w:val="a4"/>
        <w:keepNext/>
        <w:keepLines/>
        <w:numPr>
          <w:ilvl w:val="0"/>
          <w:numId w:val="1"/>
        </w:numPr>
        <w:suppressLineNumbers/>
        <w:ind w:left="0" w:firstLine="709"/>
        <w:jc w:val="both"/>
        <w:rPr>
          <w:sz w:val="24"/>
          <w:szCs w:val="24"/>
        </w:rPr>
      </w:pPr>
      <w:r w:rsidRPr="0003379B">
        <w:rPr>
          <w:sz w:val="24"/>
          <w:szCs w:val="24"/>
        </w:rPr>
        <w:t xml:space="preserve">примерной программы среднего (полного) общего образования по татарскому языку </w:t>
      </w:r>
      <w:r w:rsidR="00A443CC" w:rsidRPr="00A443CC">
        <w:rPr>
          <w:sz w:val="24"/>
          <w:szCs w:val="24"/>
        </w:rPr>
        <w:t>в профессиональной деятельности</w:t>
      </w:r>
      <w:r w:rsidR="00A443CC" w:rsidRPr="0003379B">
        <w:rPr>
          <w:sz w:val="24"/>
          <w:szCs w:val="24"/>
        </w:rPr>
        <w:t xml:space="preserve"> </w:t>
      </w:r>
      <w:r w:rsidRPr="0003379B">
        <w:rPr>
          <w:sz w:val="24"/>
          <w:szCs w:val="24"/>
        </w:rPr>
        <w:t xml:space="preserve">(базовый уровень), </w:t>
      </w:r>
    </w:p>
    <w:p w:rsidR="005D51FF" w:rsidRDefault="00F72C11" w:rsidP="005D51FF">
      <w:pPr>
        <w:pStyle w:val="a4"/>
        <w:keepNext/>
        <w:keepLines/>
        <w:numPr>
          <w:ilvl w:val="0"/>
          <w:numId w:val="1"/>
        </w:numPr>
        <w:suppressLineNumbers/>
        <w:ind w:left="0" w:firstLine="709"/>
        <w:jc w:val="both"/>
        <w:rPr>
          <w:sz w:val="24"/>
          <w:szCs w:val="24"/>
        </w:rPr>
      </w:pPr>
      <w:r>
        <w:rPr>
          <w:sz w:val="24"/>
          <w:szCs w:val="24"/>
        </w:rPr>
        <w:t>программы  дисциплины  Татарский</w:t>
      </w:r>
      <w:r w:rsidR="005D51FF" w:rsidRPr="0003379B">
        <w:rPr>
          <w:sz w:val="24"/>
          <w:szCs w:val="24"/>
        </w:rPr>
        <w:t xml:space="preserve"> язык</w:t>
      </w:r>
      <w:r w:rsidR="00A443CC" w:rsidRPr="00A443CC">
        <w:rPr>
          <w:sz w:val="24"/>
          <w:szCs w:val="24"/>
        </w:rPr>
        <w:t xml:space="preserve"> в профессиональной деятельности</w:t>
      </w:r>
      <w:r w:rsidR="005D51FF" w:rsidRPr="0003379B">
        <w:rPr>
          <w:sz w:val="24"/>
          <w:szCs w:val="24"/>
        </w:rPr>
        <w:t>.</w:t>
      </w:r>
    </w:p>
    <w:p w:rsidR="00AF77A0" w:rsidRPr="00AF77A0" w:rsidRDefault="00AF77A0" w:rsidP="00AF77A0">
      <w:pPr>
        <w:keepNext/>
        <w:keepLines/>
        <w:suppressLineNumbers/>
        <w:jc w:val="both"/>
        <w:rPr>
          <w:sz w:val="24"/>
          <w:szCs w:val="24"/>
        </w:rPr>
      </w:pPr>
    </w:p>
    <w:p w:rsidR="005D51FF" w:rsidRPr="00F72C11" w:rsidRDefault="005D51FF" w:rsidP="005D51FF">
      <w:pPr>
        <w:ind w:firstLine="426"/>
        <w:contextualSpacing/>
        <w:jc w:val="both"/>
        <w:rPr>
          <w:sz w:val="24"/>
          <w:szCs w:val="24"/>
        </w:rPr>
      </w:pPr>
      <w:r w:rsidRPr="00F72C11">
        <w:rPr>
          <w:sz w:val="24"/>
          <w:szCs w:val="24"/>
        </w:rPr>
        <w:t>Освоение содержани</w:t>
      </w:r>
      <w:r w:rsidR="00F72C11" w:rsidRPr="00F72C11">
        <w:rPr>
          <w:sz w:val="24"/>
          <w:szCs w:val="24"/>
        </w:rPr>
        <w:t>я учебной дисциплины «Татарский</w:t>
      </w:r>
      <w:r w:rsidRPr="00F72C11">
        <w:rPr>
          <w:color w:val="231F20"/>
          <w:sz w:val="24"/>
          <w:szCs w:val="24"/>
        </w:rPr>
        <w:t xml:space="preserve"> </w:t>
      </w:r>
      <w:r w:rsidRPr="00A443CC">
        <w:rPr>
          <w:sz w:val="24"/>
          <w:szCs w:val="24"/>
        </w:rPr>
        <w:t>язык</w:t>
      </w:r>
      <w:r w:rsidR="00A443CC" w:rsidRPr="00A443CC">
        <w:rPr>
          <w:sz w:val="24"/>
          <w:szCs w:val="24"/>
        </w:rPr>
        <w:t xml:space="preserve"> в профессиональной деятельности</w:t>
      </w:r>
      <w:r w:rsidRPr="00F72C11">
        <w:rPr>
          <w:sz w:val="24"/>
          <w:szCs w:val="24"/>
        </w:rPr>
        <w:t xml:space="preserve">» обеспечивает достижение студентами следующих результатов: </w:t>
      </w:r>
    </w:p>
    <w:p w:rsidR="00F72C11" w:rsidRPr="00F72C11" w:rsidRDefault="00F72C11" w:rsidP="00F72C11">
      <w:pPr>
        <w:rPr>
          <w:sz w:val="24"/>
          <w:szCs w:val="24"/>
        </w:rPr>
      </w:pPr>
      <w:r w:rsidRPr="00F72C11">
        <w:rPr>
          <w:sz w:val="24"/>
          <w:szCs w:val="24"/>
        </w:rPr>
        <w:t xml:space="preserve">В результате освоения дисциплины студент должен уметь: </w:t>
      </w:r>
    </w:p>
    <w:p w:rsidR="00F72C11" w:rsidRPr="00F72C11" w:rsidRDefault="00F72C11" w:rsidP="00F72C11">
      <w:pPr>
        <w:rPr>
          <w:sz w:val="24"/>
          <w:szCs w:val="24"/>
        </w:rPr>
      </w:pPr>
      <w:r w:rsidRPr="00F72C11">
        <w:rPr>
          <w:sz w:val="24"/>
          <w:szCs w:val="24"/>
        </w:rPr>
        <w:t xml:space="preserve">- осуществлять речевой самоконтроль; оценивать устные и письменные высказывания </w:t>
      </w:r>
      <w:proofErr w:type="gramStart"/>
      <w:r w:rsidRPr="00F72C11">
        <w:rPr>
          <w:sz w:val="24"/>
          <w:szCs w:val="24"/>
        </w:rPr>
        <w:t>с</w:t>
      </w:r>
      <w:proofErr w:type="gramEnd"/>
      <w:r w:rsidRPr="00F72C11">
        <w:rPr>
          <w:sz w:val="24"/>
          <w:szCs w:val="24"/>
        </w:rPr>
        <w:t xml:space="preserve"> </w:t>
      </w:r>
    </w:p>
    <w:p w:rsidR="00F72C11" w:rsidRPr="00F72C11" w:rsidRDefault="00F72C11" w:rsidP="00F72C11">
      <w:pPr>
        <w:rPr>
          <w:sz w:val="24"/>
          <w:szCs w:val="24"/>
        </w:rPr>
      </w:pPr>
      <w:r w:rsidRPr="00F72C11">
        <w:rPr>
          <w:sz w:val="24"/>
          <w:szCs w:val="24"/>
        </w:rPr>
        <w:t xml:space="preserve">точки зрения языкового оформления, эффективности достижения </w:t>
      </w:r>
      <w:proofErr w:type="gramStart"/>
      <w:r w:rsidRPr="00F72C11">
        <w:rPr>
          <w:sz w:val="24"/>
          <w:szCs w:val="24"/>
        </w:rPr>
        <w:t>поставленных</w:t>
      </w:r>
      <w:proofErr w:type="gramEnd"/>
      <w:r w:rsidRPr="00F72C11">
        <w:rPr>
          <w:sz w:val="24"/>
          <w:szCs w:val="24"/>
        </w:rPr>
        <w:t xml:space="preserve"> </w:t>
      </w:r>
    </w:p>
    <w:p w:rsidR="00F72C11" w:rsidRPr="00F72C11" w:rsidRDefault="00F72C11" w:rsidP="00F72C11">
      <w:pPr>
        <w:rPr>
          <w:sz w:val="24"/>
          <w:szCs w:val="24"/>
        </w:rPr>
      </w:pPr>
      <w:r w:rsidRPr="00F72C11">
        <w:rPr>
          <w:sz w:val="24"/>
          <w:szCs w:val="24"/>
        </w:rPr>
        <w:t xml:space="preserve">коммуникативных задач; </w:t>
      </w:r>
    </w:p>
    <w:p w:rsidR="00F72C11" w:rsidRPr="00F72C11" w:rsidRDefault="00F72C11" w:rsidP="00F72C11">
      <w:pPr>
        <w:rPr>
          <w:sz w:val="24"/>
          <w:szCs w:val="24"/>
        </w:rPr>
      </w:pPr>
      <w:r w:rsidRPr="00F72C11">
        <w:rPr>
          <w:sz w:val="24"/>
          <w:szCs w:val="24"/>
        </w:rPr>
        <w:t xml:space="preserve">- анализировать языковые единицы с точки зрения правильности, точности и уместности </w:t>
      </w:r>
    </w:p>
    <w:p w:rsidR="00F72C11" w:rsidRPr="00F72C11" w:rsidRDefault="00F72C11" w:rsidP="00F72C11">
      <w:pPr>
        <w:rPr>
          <w:sz w:val="24"/>
          <w:szCs w:val="24"/>
        </w:rPr>
      </w:pPr>
      <w:r w:rsidRPr="00F72C11">
        <w:rPr>
          <w:sz w:val="24"/>
          <w:szCs w:val="24"/>
        </w:rPr>
        <w:t xml:space="preserve">их употребления; </w:t>
      </w:r>
    </w:p>
    <w:p w:rsidR="00F72C11" w:rsidRPr="00F72C11" w:rsidRDefault="00F72C11" w:rsidP="00F72C11">
      <w:pPr>
        <w:rPr>
          <w:sz w:val="24"/>
          <w:szCs w:val="24"/>
        </w:rPr>
      </w:pPr>
      <w:r w:rsidRPr="00F72C11">
        <w:rPr>
          <w:sz w:val="24"/>
          <w:szCs w:val="24"/>
        </w:rPr>
        <w:t xml:space="preserve">- проводить лингвистический анализ текстов различных функциональных стилей и </w:t>
      </w:r>
    </w:p>
    <w:p w:rsidR="00F72C11" w:rsidRPr="00F72C11" w:rsidRDefault="00F72C11" w:rsidP="00F72C11">
      <w:pPr>
        <w:rPr>
          <w:sz w:val="24"/>
          <w:szCs w:val="24"/>
        </w:rPr>
      </w:pPr>
      <w:r w:rsidRPr="00F72C11">
        <w:rPr>
          <w:sz w:val="24"/>
          <w:szCs w:val="24"/>
        </w:rPr>
        <w:t xml:space="preserve">разновидностей языка; </w:t>
      </w:r>
    </w:p>
    <w:p w:rsidR="00F72C11" w:rsidRPr="00F72C11" w:rsidRDefault="00F72C11" w:rsidP="00F72C11">
      <w:pPr>
        <w:rPr>
          <w:sz w:val="24"/>
          <w:szCs w:val="24"/>
        </w:rPr>
      </w:pPr>
      <w:r w:rsidRPr="00F72C11">
        <w:rPr>
          <w:sz w:val="24"/>
          <w:szCs w:val="24"/>
        </w:rPr>
        <w:t>- извлекать необходимую информацию из различных источников: учебно-научных</w:t>
      </w:r>
    </w:p>
    <w:p w:rsidR="00F72C11" w:rsidRPr="00F72C11" w:rsidRDefault="00F72C11" w:rsidP="00F72C11">
      <w:pPr>
        <w:rPr>
          <w:sz w:val="24"/>
          <w:szCs w:val="24"/>
        </w:rPr>
      </w:pPr>
      <w:r w:rsidRPr="00F72C11">
        <w:rPr>
          <w:sz w:val="24"/>
          <w:szCs w:val="24"/>
        </w:rPr>
        <w:t xml:space="preserve">текстов, справочной литературы, средств массовой информации; </w:t>
      </w:r>
    </w:p>
    <w:p w:rsidR="00F72C11" w:rsidRPr="00F72C11" w:rsidRDefault="00F72C11" w:rsidP="00F72C11">
      <w:pPr>
        <w:rPr>
          <w:sz w:val="24"/>
          <w:szCs w:val="24"/>
        </w:rPr>
      </w:pPr>
      <w:proofErr w:type="gramStart"/>
      <w:r w:rsidRPr="00F72C11">
        <w:rPr>
          <w:sz w:val="24"/>
          <w:szCs w:val="24"/>
        </w:rPr>
        <w:t xml:space="preserve">- применять в практике речевого общения основные орфоэпические, лексические, </w:t>
      </w:r>
      <w:proofErr w:type="gramEnd"/>
    </w:p>
    <w:p w:rsidR="00F72C11" w:rsidRPr="00F72C11" w:rsidRDefault="00F72C11" w:rsidP="00F72C11">
      <w:pPr>
        <w:rPr>
          <w:sz w:val="24"/>
          <w:szCs w:val="24"/>
        </w:rPr>
      </w:pPr>
      <w:r w:rsidRPr="00F72C11">
        <w:rPr>
          <w:sz w:val="24"/>
          <w:szCs w:val="24"/>
        </w:rPr>
        <w:t xml:space="preserve">грамматические нормы современного татарского литературного языка; </w:t>
      </w:r>
    </w:p>
    <w:p w:rsidR="00F72C11" w:rsidRPr="00F72C11" w:rsidRDefault="00F72C11" w:rsidP="00F72C11">
      <w:pPr>
        <w:rPr>
          <w:sz w:val="24"/>
          <w:szCs w:val="24"/>
        </w:rPr>
      </w:pPr>
      <w:r w:rsidRPr="00F72C11">
        <w:rPr>
          <w:sz w:val="24"/>
          <w:szCs w:val="24"/>
        </w:rPr>
        <w:t xml:space="preserve">- соблюдать в практике письма орфографические и пунктуационные нормы современного </w:t>
      </w:r>
    </w:p>
    <w:p w:rsidR="00F72C11" w:rsidRPr="00F72C11" w:rsidRDefault="00F72C11" w:rsidP="00F72C11">
      <w:pPr>
        <w:rPr>
          <w:sz w:val="24"/>
          <w:szCs w:val="24"/>
        </w:rPr>
      </w:pPr>
      <w:r w:rsidRPr="00F72C11">
        <w:rPr>
          <w:sz w:val="24"/>
          <w:szCs w:val="24"/>
        </w:rPr>
        <w:t xml:space="preserve">татарского литературного языка; </w:t>
      </w:r>
    </w:p>
    <w:p w:rsidR="00F72C11" w:rsidRPr="00F72C11" w:rsidRDefault="00F72C11" w:rsidP="00F72C11">
      <w:pPr>
        <w:rPr>
          <w:sz w:val="24"/>
          <w:szCs w:val="24"/>
        </w:rPr>
      </w:pPr>
      <w:r w:rsidRPr="00F72C11">
        <w:rPr>
          <w:sz w:val="24"/>
          <w:szCs w:val="24"/>
        </w:rPr>
        <w:t xml:space="preserve">В результате освоения дисциплины студент должен знать: </w:t>
      </w:r>
    </w:p>
    <w:p w:rsidR="00F72C11" w:rsidRPr="00F72C11" w:rsidRDefault="00F72C11" w:rsidP="00F72C11">
      <w:pPr>
        <w:rPr>
          <w:sz w:val="24"/>
          <w:szCs w:val="24"/>
        </w:rPr>
      </w:pPr>
      <w:r w:rsidRPr="00F72C11">
        <w:rPr>
          <w:sz w:val="24"/>
          <w:szCs w:val="24"/>
        </w:rPr>
        <w:t xml:space="preserve">- связь языка и истории; культуры татарского и других народов; </w:t>
      </w:r>
    </w:p>
    <w:p w:rsidR="00F72C11" w:rsidRPr="00F72C11" w:rsidRDefault="00F72C11" w:rsidP="00F72C11">
      <w:pPr>
        <w:rPr>
          <w:sz w:val="24"/>
          <w:szCs w:val="24"/>
        </w:rPr>
      </w:pPr>
      <w:r w:rsidRPr="00F72C11">
        <w:rPr>
          <w:sz w:val="24"/>
          <w:szCs w:val="24"/>
        </w:rPr>
        <w:t xml:space="preserve">- смысл понятий: речевая ситуация и её компоненты, литературный язык, языковая норма, </w:t>
      </w:r>
    </w:p>
    <w:p w:rsidR="00F72C11" w:rsidRPr="00F72C11" w:rsidRDefault="00F72C11" w:rsidP="00F72C11">
      <w:pPr>
        <w:rPr>
          <w:sz w:val="24"/>
          <w:szCs w:val="24"/>
        </w:rPr>
      </w:pPr>
      <w:r w:rsidRPr="00F72C11">
        <w:rPr>
          <w:sz w:val="24"/>
          <w:szCs w:val="24"/>
        </w:rPr>
        <w:t xml:space="preserve">культура речи; </w:t>
      </w:r>
    </w:p>
    <w:p w:rsidR="00F72C11" w:rsidRPr="00F72C11" w:rsidRDefault="00F72C11" w:rsidP="00F72C11">
      <w:pPr>
        <w:rPr>
          <w:sz w:val="24"/>
          <w:szCs w:val="24"/>
        </w:rPr>
      </w:pPr>
      <w:r w:rsidRPr="00F72C11">
        <w:rPr>
          <w:sz w:val="24"/>
          <w:szCs w:val="24"/>
        </w:rPr>
        <w:t xml:space="preserve">- основные единицы и уровни языка, их признаки и взаимосвязь; </w:t>
      </w:r>
    </w:p>
    <w:p w:rsidR="00F72C11" w:rsidRPr="00F72C11" w:rsidRDefault="00F72C11" w:rsidP="00F72C11">
      <w:pPr>
        <w:rPr>
          <w:sz w:val="24"/>
          <w:szCs w:val="24"/>
        </w:rPr>
      </w:pPr>
      <w:r w:rsidRPr="00F72C11">
        <w:rPr>
          <w:sz w:val="24"/>
          <w:szCs w:val="24"/>
        </w:rPr>
        <w:t xml:space="preserve">- орфоэпические, лексические, грамматические и пунктуационные нормы </w:t>
      </w:r>
      <w:proofErr w:type="gramStart"/>
      <w:r w:rsidRPr="00F72C11">
        <w:rPr>
          <w:sz w:val="24"/>
          <w:szCs w:val="24"/>
        </w:rPr>
        <w:t>речевого</w:t>
      </w:r>
      <w:proofErr w:type="gramEnd"/>
      <w:r w:rsidRPr="00F72C11">
        <w:rPr>
          <w:sz w:val="24"/>
          <w:szCs w:val="24"/>
        </w:rPr>
        <w:t xml:space="preserve"> </w:t>
      </w:r>
    </w:p>
    <w:p w:rsidR="00F72C11" w:rsidRPr="00F72C11" w:rsidRDefault="00F72C11" w:rsidP="00F72C11">
      <w:pPr>
        <w:rPr>
          <w:sz w:val="24"/>
          <w:szCs w:val="24"/>
        </w:rPr>
      </w:pPr>
      <w:r w:rsidRPr="00F72C11">
        <w:rPr>
          <w:sz w:val="24"/>
          <w:szCs w:val="24"/>
        </w:rPr>
        <w:t xml:space="preserve">поведения в социально-культурной, учебно-научной, официально-деловой сферах </w:t>
      </w:r>
    </w:p>
    <w:p w:rsidR="00F72C11" w:rsidRDefault="00F72C11" w:rsidP="00F72C11">
      <w:r>
        <w:t>общения.</w:t>
      </w:r>
    </w:p>
    <w:p w:rsidR="00F72C11" w:rsidRDefault="00F72C11" w:rsidP="00F72C11">
      <w:pPr>
        <w:pStyle w:val="28"/>
        <w:shd w:val="clear" w:color="auto" w:fill="auto"/>
        <w:spacing w:after="0" w:line="322" w:lineRule="exact"/>
      </w:pPr>
    </w:p>
    <w:p w:rsidR="0056379B" w:rsidRDefault="0056379B" w:rsidP="005D51FF">
      <w:pPr>
        <w:pStyle w:val="a3"/>
        <w:spacing w:line="276" w:lineRule="auto"/>
        <w:jc w:val="both"/>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tbl>
      <w:tblPr>
        <w:tblpPr w:leftFromText="180" w:rightFromText="180" w:bottomFromText="200" w:vertAnchor="page" w:horzAnchor="page" w:tblpX="960" w:tblpY="1846"/>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88"/>
        <w:gridCol w:w="2149"/>
      </w:tblGrid>
      <w:tr w:rsidR="00814DF0" w:rsidRPr="00D01291" w:rsidTr="00A443CC">
        <w:tc>
          <w:tcPr>
            <w:tcW w:w="8188" w:type="dxa"/>
            <w:tcBorders>
              <w:top w:val="single" w:sz="4" w:space="0" w:color="auto"/>
              <w:left w:val="single" w:sz="4" w:space="0" w:color="auto"/>
              <w:bottom w:val="single" w:sz="4" w:space="0" w:color="auto"/>
              <w:right w:val="single" w:sz="4" w:space="0" w:color="auto"/>
            </w:tcBorders>
          </w:tcPr>
          <w:p w:rsidR="00814DF0" w:rsidRPr="00D01291" w:rsidRDefault="00814DF0" w:rsidP="00A443CC">
            <w:pPr>
              <w:widowControl w:val="0"/>
              <w:autoSpaceDE w:val="0"/>
              <w:autoSpaceDN w:val="0"/>
              <w:spacing w:line="276" w:lineRule="auto"/>
              <w:ind w:firstLine="33"/>
              <w:jc w:val="center"/>
              <w:rPr>
                <w:b/>
                <w:bCs/>
                <w:lang w:eastAsia="en-US"/>
              </w:rPr>
            </w:pPr>
            <w:r w:rsidRPr="00D01291">
              <w:rPr>
                <w:b/>
                <w:bCs/>
                <w:lang w:eastAsia="en-US"/>
              </w:rPr>
              <w:t xml:space="preserve">Личностные результаты </w:t>
            </w:r>
          </w:p>
          <w:p w:rsidR="00814DF0" w:rsidRPr="00D01291" w:rsidRDefault="00814DF0" w:rsidP="00A443CC">
            <w:pPr>
              <w:widowControl w:val="0"/>
              <w:autoSpaceDE w:val="0"/>
              <w:autoSpaceDN w:val="0"/>
              <w:spacing w:line="276" w:lineRule="auto"/>
              <w:ind w:left="851" w:hanging="142"/>
              <w:jc w:val="center"/>
              <w:rPr>
                <w:b/>
                <w:bCs/>
                <w:lang w:eastAsia="en-US"/>
              </w:rPr>
            </w:pPr>
            <w:r w:rsidRPr="00D01291">
              <w:rPr>
                <w:b/>
                <w:bCs/>
                <w:lang w:eastAsia="en-US"/>
              </w:rPr>
              <w:t xml:space="preserve">реализации программы воспитания </w:t>
            </w:r>
          </w:p>
          <w:p w:rsidR="00814DF0" w:rsidRPr="00D01291" w:rsidRDefault="00814DF0" w:rsidP="00A443CC">
            <w:pPr>
              <w:widowControl w:val="0"/>
              <w:autoSpaceDE w:val="0"/>
              <w:autoSpaceDN w:val="0"/>
              <w:spacing w:line="276" w:lineRule="auto"/>
              <w:ind w:firstLine="33"/>
              <w:jc w:val="center"/>
              <w:rPr>
                <w:b/>
                <w:bCs/>
                <w:lang w:eastAsia="en-US"/>
              </w:rPr>
            </w:pPr>
          </w:p>
        </w:tc>
        <w:tc>
          <w:tcPr>
            <w:tcW w:w="2149" w:type="dxa"/>
            <w:tcBorders>
              <w:top w:val="single" w:sz="4" w:space="0" w:color="auto"/>
              <w:left w:val="single" w:sz="4" w:space="0" w:color="auto"/>
              <w:bottom w:val="single" w:sz="4" w:space="0" w:color="auto"/>
              <w:right w:val="single" w:sz="4" w:space="0" w:color="auto"/>
            </w:tcBorders>
            <w:vAlign w:val="center"/>
            <w:hideMark/>
          </w:tcPr>
          <w:p w:rsidR="00814DF0" w:rsidRPr="00D01291" w:rsidRDefault="00814DF0" w:rsidP="00A443CC">
            <w:pPr>
              <w:widowControl w:val="0"/>
              <w:autoSpaceDE w:val="0"/>
              <w:autoSpaceDN w:val="0"/>
              <w:spacing w:line="276" w:lineRule="auto"/>
              <w:ind w:firstLine="33"/>
              <w:jc w:val="center"/>
              <w:rPr>
                <w:b/>
                <w:bCs/>
                <w:lang w:eastAsia="en-US"/>
              </w:rPr>
            </w:pPr>
            <w:r w:rsidRPr="00D01291">
              <w:rPr>
                <w:b/>
                <w:bCs/>
                <w:lang w:eastAsia="en-US"/>
              </w:rPr>
              <w:t>Код личностных результатов реализации программы воспитания</w:t>
            </w:r>
          </w:p>
        </w:tc>
      </w:tr>
      <w:tr w:rsidR="00814DF0" w:rsidRPr="00D01291" w:rsidTr="00A443CC">
        <w:tc>
          <w:tcPr>
            <w:tcW w:w="8188" w:type="dxa"/>
            <w:tcBorders>
              <w:top w:val="single" w:sz="4" w:space="0" w:color="auto"/>
              <w:left w:val="single" w:sz="4" w:space="0" w:color="auto"/>
              <w:bottom w:val="single" w:sz="4" w:space="0" w:color="auto"/>
              <w:right w:val="single" w:sz="4" w:space="0" w:color="auto"/>
            </w:tcBorders>
            <w:hideMark/>
          </w:tcPr>
          <w:p w:rsidR="00814DF0" w:rsidRPr="009073FB" w:rsidRDefault="00814DF0" w:rsidP="00A443CC">
            <w:pPr>
              <w:widowControl w:val="0"/>
              <w:autoSpaceDE w:val="0"/>
              <w:autoSpaceDN w:val="0"/>
              <w:spacing w:line="276" w:lineRule="auto"/>
              <w:ind w:firstLine="33"/>
              <w:jc w:val="both"/>
              <w:rPr>
                <w:b/>
                <w:bCs/>
                <w:sz w:val="28"/>
                <w:szCs w:val="28"/>
                <w:lang w:eastAsia="en-US"/>
              </w:rPr>
            </w:pPr>
            <w:proofErr w:type="gramStart"/>
            <w:r w:rsidRPr="009073FB">
              <w:rPr>
                <w:sz w:val="28"/>
                <w:szCs w:val="28"/>
                <w:lang w:eastAsia="en-US"/>
              </w:rPr>
              <w:t>Демонстрирующий</w:t>
            </w:r>
            <w:proofErr w:type="gramEnd"/>
            <w:r w:rsidRPr="009073FB">
              <w:rPr>
                <w:sz w:val="28"/>
                <w:szCs w:val="28"/>
                <w:lang w:eastAsia="en-US"/>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49" w:type="dxa"/>
            <w:tcBorders>
              <w:top w:val="single" w:sz="4" w:space="0" w:color="auto"/>
              <w:left w:val="single" w:sz="4" w:space="0" w:color="auto"/>
              <w:bottom w:val="single" w:sz="4" w:space="0" w:color="auto"/>
              <w:right w:val="single" w:sz="4" w:space="0" w:color="auto"/>
            </w:tcBorders>
            <w:vAlign w:val="center"/>
            <w:hideMark/>
          </w:tcPr>
          <w:p w:rsidR="00814DF0" w:rsidRPr="00D01291" w:rsidRDefault="00814DF0" w:rsidP="00A443CC">
            <w:pPr>
              <w:widowControl w:val="0"/>
              <w:autoSpaceDE w:val="0"/>
              <w:autoSpaceDN w:val="0"/>
              <w:spacing w:line="276" w:lineRule="auto"/>
              <w:ind w:firstLine="33"/>
              <w:jc w:val="center"/>
              <w:rPr>
                <w:b/>
                <w:bCs/>
                <w:lang w:eastAsia="en-US"/>
              </w:rPr>
            </w:pPr>
            <w:r w:rsidRPr="00D01291">
              <w:rPr>
                <w:b/>
                <w:bCs/>
                <w:lang w:eastAsia="en-US"/>
              </w:rPr>
              <w:t>ЛР 5</w:t>
            </w:r>
          </w:p>
        </w:tc>
      </w:tr>
      <w:tr w:rsidR="00814DF0" w:rsidRPr="00D01291" w:rsidTr="00A443CC">
        <w:trPr>
          <w:trHeight w:val="268"/>
        </w:trPr>
        <w:tc>
          <w:tcPr>
            <w:tcW w:w="8188" w:type="dxa"/>
            <w:tcBorders>
              <w:top w:val="single" w:sz="4" w:space="0" w:color="auto"/>
              <w:left w:val="single" w:sz="4" w:space="0" w:color="auto"/>
              <w:bottom w:val="single" w:sz="4" w:space="0" w:color="auto"/>
              <w:right w:val="single" w:sz="4" w:space="0" w:color="auto"/>
            </w:tcBorders>
            <w:hideMark/>
          </w:tcPr>
          <w:p w:rsidR="00814DF0" w:rsidRPr="009073FB" w:rsidRDefault="00814DF0" w:rsidP="00A443CC">
            <w:pPr>
              <w:widowControl w:val="0"/>
              <w:autoSpaceDE w:val="0"/>
              <w:autoSpaceDN w:val="0"/>
              <w:spacing w:line="276" w:lineRule="auto"/>
              <w:ind w:firstLine="33"/>
              <w:jc w:val="both"/>
              <w:rPr>
                <w:b/>
                <w:bCs/>
                <w:sz w:val="28"/>
                <w:szCs w:val="28"/>
                <w:lang w:eastAsia="en-US"/>
              </w:rPr>
            </w:pPr>
            <w:proofErr w:type="gramStart"/>
            <w:r w:rsidRPr="009073FB">
              <w:rPr>
                <w:sz w:val="28"/>
                <w:szCs w:val="28"/>
                <w:lang w:eastAsia="en-US"/>
              </w:rPr>
              <w:t>Осознающий</w:t>
            </w:r>
            <w:proofErr w:type="gramEnd"/>
            <w:r w:rsidRPr="009073FB">
              <w:rPr>
                <w:sz w:val="28"/>
                <w:szCs w:val="28"/>
                <w:lang w:eastAsia="en-US"/>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149" w:type="dxa"/>
            <w:tcBorders>
              <w:top w:val="single" w:sz="4" w:space="0" w:color="auto"/>
              <w:left w:val="single" w:sz="4" w:space="0" w:color="auto"/>
              <w:bottom w:val="single" w:sz="4" w:space="0" w:color="auto"/>
              <w:right w:val="single" w:sz="4" w:space="0" w:color="auto"/>
            </w:tcBorders>
            <w:vAlign w:val="center"/>
            <w:hideMark/>
          </w:tcPr>
          <w:p w:rsidR="00814DF0" w:rsidRPr="00D01291" w:rsidRDefault="00814DF0" w:rsidP="00A443CC">
            <w:pPr>
              <w:widowControl w:val="0"/>
              <w:autoSpaceDE w:val="0"/>
              <w:autoSpaceDN w:val="0"/>
              <w:spacing w:line="276" w:lineRule="auto"/>
              <w:ind w:firstLine="33"/>
              <w:jc w:val="center"/>
              <w:rPr>
                <w:b/>
                <w:bCs/>
                <w:lang w:eastAsia="en-US"/>
              </w:rPr>
            </w:pPr>
            <w:r w:rsidRPr="00D01291">
              <w:rPr>
                <w:b/>
                <w:bCs/>
                <w:lang w:eastAsia="en-US"/>
              </w:rPr>
              <w:t>ЛР 7</w:t>
            </w:r>
          </w:p>
        </w:tc>
      </w:tr>
      <w:tr w:rsidR="00814DF0" w:rsidRPr="00D01291" w:rsidTr="00A443CC">
        <w:tc>
          <w:tcPr>
            <w:tcW w:w="8188" w:type="dxa"/>
            <w:tcBorders>
              <w:top w:val="single" w:sz="4" w:space="0" w:color="auto"/>
              <w:left w:val="single" w:sz="4" w:space="0" w:color="auto"/>
              <w:bottom w:val="single" w:sz="4" w:space="0" w:color="auto"/>
              <w:right w:val="single" w:sz="4" w:space="0" w:color="auto"/>
            </w:tcBorders>
            <w:hideMark/>
          </w:tcPr>
          <w:p w:rsidR="00814DF0" w:rsidRPr="009073FB" w:rsidRDefault="00814DF0" w:rsidP="00A443CC">
            <w:pPr>
              <w:widowControl w:val="0"/>
              <w:autoSpaceDE w:val="0"/>
              <w:autoSpaceDN w:val="0"/>
              <w:spacing w:line="276" w:lineRule="auto"/>
              <w:ind w:firstLine="33"/>
              <w:jc w:val="both"/>
              <w:rPr>
                <w:b/>
                <w:bCs/>
                <w:sz w:val="28"/>
                <w:szCs w:val="28"/>
                <w:lang w:eastAsia="en-US"/>
              </w:rPr>
            </w:pPr>
            <w:proofErr w:type="gramStart"/>
            <w:r w:rsidRPr="009073FB">
              <w:rPr>
                <w:sz w:val="28"/>
                <w:szCs w:val="28"/>
                <w:lang w:eastAsia="en-US"/>
              </w:rPr>
              <w:t>Проявляющий</w:t>
            </w:r>
            <w:proofErr w:type="gramEnd"/>
            <w:r w:rsidRPr="009073FB">
              <w:rPr>
                <w:sz w:val="28"/>
                <w:szCs w:val="28"/>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sidRPr="009073FB">
              <w:rPr>
                <w:sz w:val="28"/>
                <w:szCs w:val="28"/>
                <w:lang w:eastAsia="en-US"/>
              </w:rPr>
              <w:t>Сопричастный</w:t>
            </w:r>
            <w:proofErr w:type="gramEnd"/>
            <w:r w:rsidRPr="009073FB">
              <w:rPr>
                <w:sz w:val="28"/>
                <w:szCs w:val="28"/>
                <w:lang w:eastAsia="en-US"/>
              </w:rPr>
              <w:t xml:space="preserve"> к сохранению, преумножению и трансляции культурных традиций и ценностей многонационального российского государства.</w:t>
            </w:r>
          </w:p>
        </w:tc>
        <w:tc>
          <w:tcPr>
            <w:tcW w:w="2149" w:type="dxa"/>
            <w:tcBorders>
              <w:top w:val="single" w:sz="4" w:space="0" w:color="auto"/>
              <w:left w:val="single" w:sz="4" w:space="0" w:color="auto"/>
              <w:bottom w:val="single" w:sz="4" w:space="0" w:color="auto"/>
              <w:right w:val="single" w:sz="4" w:space="0" w:color="auto"/>
            </w:tcBorders>
            <w:vAlign w:val="center"/>
            <w:hideMark/>
          </w:tcPr>
          <w:p w:rsidR="00814DF0" w:rsidRPr="00D01291" w:rsidRDefault="00814DF0" w:rsidP="00A443CC">
            <w:pPr>
              <w:widowControl w:val="0"/>
              <w:autoSpaceDE w:val="0"/>
              <w:autoSpaceDN w:val="0"/>
              <w:spacing w:line="276" w:lineRule="auto"/>
              <w:ind w:firstLine="33"/>
              <w:jc w:val="center"/>
              <w:rPr>
                <w:b/>
                <w:bCs/>
                <w:lang w:eastAsia="en-US"/>
              </w:rPr>
            </w:pPr>
            <w:r w:rsidRPr="00D01291">
              <w:rPr>
                <w:b/>
                <w:bCs/>
                <w:lang w:eastAsia="en-US"/>
              </w:rPr>
              <w:t>ЛР 8</w:t>
            </w:r>
          </w:p>
        </w:tc>
      </w:tr>
      <w:tr w:rsidR="00814DF0" w:rsidRPr="00D01291" w:rsidTr="00A443CC">
        <w:tc>
          <w:tcPr>
            <w:tcW w:w="8188" w:type="dxa"/>
            <w:tcBorders>
              <w:top w:val="single" w:sz="4" w:space="0" w:color="auto"/>
              <w:left w:val="single" w:sz="4" w:space="0" w:color="auto"/>
              <w:bottom w:val="single" w:sz="4" w:space="0" w:color="auto"/>
              <w:right w:val="single" w:sz="4" w:space="0" w:color="auto"/>
            </w:tcBorders>
            <w:hideMark/>
          </w:tcPr>
          <w:p w:rsidR="00814DF0" w:rsidRPr="009073FB" w:rsidRDefault="00814DF0" w:rsidP="00A443CC">
            <w:pPr>
              <w:widowControl w:val="0"/>
              <w:autoSpaceDE w:val="0"/>
              <w:autoSpaceDN w:val="0"/>
              <w:spacing w:line="276" w:lineRule="auto"/>
              <w:jc w:val="both"/>
              <w:rPr>
                <w:b/>
                <w:bCs/>
                <w:sz w:val="28"/>
                <w:szCs w:val="28"/>
                <w:lang w:eastAsia="en-US"/>
              </w:rPr>
            </w:pPr>
            <w:proofErr w:type="gramStart"/>
            <w:r w:rsidRPr="009073FB">
              <w:rPr>
                <w:sz w:val="28"/>
                <w:szCs w:val="28"/>
                <w:lang w:eastAsia="en-US"/>
              </w:rPr>
              <w:t>Проявляющий</w:t>
            </w:r>
            <w:proofErr w:type="gramEnd"/>
            <w:r w:rsidRPr="009073FB">
              <w:rPr>
                <w:sz w:val="28"/>
                <w:szCs w:val="28"/>
                <w:lang w:eastAsia="en-US"/>
              </w:rPr>
              <w:t xml:space="preserve"> уважение к эстетическим ценностям, обладающий основами эстетической культуры. </w:t>
            </w:r>
          </w:p>
        </w:tc>
        <w:tc>
          <w:tcPr>
            <w:tcW w:w="2149" w:type="dxa"/>
            <w:tcBorders>
              <w:top w:val="single" w:sz="4" w:space="0" w:color="auto"/>
              <w:left w:val="single" w:sz="4" w:space="0" w:color="auto"/>
              <w:bottom w:val="single" w:sz="4" w:space="0" w:color="auto"/>
              <w:right w:val="single" w:sz="4" w:space="0" w:color="auto"/>
            </w:tcBorders>
            <w:vAlign w:val="center"/>
            <w:hideMark/>
          </w:tcPr>
          <w:p w:rsidR="00814DF0" w:rsidRPr="00D01291" w:rsidRDefault="00814DF0" w:rsidP="00A443CC">
            <w:pPr>
              <w:widowControl w:val="0"/>
              <w:autoSpaceDE w:val="0"/>
              <w:autoSpaceDN w:val="0"/>
              <w:spacing w:line="276" w:lineRule="auto"/>
              <w:ind w:firstLine="33"/>
              <w:jc w:val="center"/>
              <w:rPr>
                <w:b/>
                <w:bCs/>
                <w:lang w:eastAsia="en-US"/>
              </w:rPr>
            </w:pPr>
            <w:r w:rsidRPr="00D01291">
              <w:rPr>
                <w:b/>
                <w:bCs/>
                <w:lang w:eastAsia="en-US"/>
              </w:rPr>
              <w:t>ЛР 11</w:t>
            </w:r>
          </w:p>
        </w:tc>
      </w:tr>
    </w:tbl>
    <w:p w:rsidR="0056379B" w:rsidRDefault="0056379B" w:rsidP="0056379B">
      <w:pPr>
        <w:autoSpaceDE w:val="0"/>
        <w:autoSpaceDN w:val="0"/>
        <w:adjustRightInd w:val="0"/>
        <w:rPr>
          <w:color w:val="000000"/>
        </w:rPr>
      </w:pPr>
    </w:p>
    <w:p w:rsidR="00707724" w:rsidRPr="00C40F16" w:rsidRDefault="00707724" w:rsidP="00707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814DF0" w:rsidRPr="009B7E0B" w:rsidRDefault="00814DF0" w:rsidP="00814DF0">
      <w:pPr>
        <w:autoSpaceDE w:val="0"/>
        <w:autoSpaceDN w:val="0"/>
        <w:adjustRightInd w:val="0"/>
        <w:rPr>
          <w:bCs/>
          <w:color w:val="000000"/>
          <w:sz w:val="28"/>
          <w:szCs w:val="28"/>
        </w:rPr>
      </w:pPr>
      <w:r w:rsidRPr="009B7E0B">
        <w:rPr>
          <w:bCs/>
          <w:color w:val="000000"/>
          <w:sz w:val="28"/>
          <w:szCs w:val="28"/>
        </w:rPr>
        <w:t>Результаты освоения дисциплины направлены на формирование общих и профессиональных компе</w:t>
      </w:r>
      <w:r>
        <w:rPr>
          <w:bCs/>
          <w:color w:val="000000"/>
          <w:sz w:val="28"/>
          <w:szCs w:val="28"/>
        </w:rPr>
        <w:t>тенций, результатов воспитания:</w:t>
      </w:r>
    </w:p>
    <w:p w:rsidR="00814DF0" w:rsidRPr="00C40F16" w:rsidRDefault="00814DF0" w:rsidP="00814DF0">
      <w:pPr>
        <w:pStyle w:val="28"/>
        <w:shd w:val="clear" w:color="auto" w:fill="auto"/>
        <w:spacing w:after="180" w:line="322" w:lineRule="exact"/>
        <w:rPr>
          <w:sz w:val="28"/>
          <w:szCs w:val="28"/>
        </w:rPr>
      </w:pPr>
      <w:proofErr w:type="gramStart"/>
      <w:r w:rsidRPr="00C40F16">
        <w:rPr>
          <w:sz w:val="28"/>
          <w:szCs w:val="28"/>
        </w:rPr>
        <w:t>ОК</w:t>
      </w:r>
      <w:proofErr w:type="gramEnd"/>
      <w:r w:rsidRPr="00C40F16">
        <w:rPr>
          <w:sz w:val="28"/>
          <w:szCs w:val="28"/>
        </w:rPr>
        <w:t xml:space="preserve">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814DF0" w:rsidRPr="00C40F16" w:rsidRDefault="00814DF0" w:rsidP="00814DF0">
      <w:pPr>
        <w:autoSpaceDE w:val="0"/>
        <w:autoSpaceDN w:val="0"/>
        <w:adjustRightInd w:val="0"/>
        <w:rPr>
          <w:bCs/>
          <w:color w:val="000000"/>
          <w:sz w:val="28"/>
          <w:szCs w:val="28"/>
        </w:rPr>
      </w:pPr>
      <w:proofErr w:type="gramStart"/>
      <w:r w:rsidRPr="00C40F16">
        <w:rPr>
          <w:sz w:val="28"/>
          <w:szCs w:val="28"/>
        </w:rPr>
        <w:t>ОК</w:t>
      </w:r>
      <w:proofErr w:type="gramEnd"/>
      <w:r w:rsidRPr="00C40F16">
        <w:rPr>
          <w:sz w:val="28"/>
          <w:szCs w:val="28"/>
        </w:rP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814DF0" w:rsidRPr="00C40F16" w:rsidRDefault="00814DF0" w:rsidP="00814DF0">
      <w:pPr>
        <w:ind w:firstLine="284"/>
        <w:jc w:val="both"/>
        <w:rPr>
          <w:sz w:val="28"/>
          <w:szCs w:val="28"/>
        </w:rPr>
      </w:pPr>
      <w:r w:rsidRPr="00C40F16">
        <w:rPr>
          <w:sz w:val="28"/>
          <w:szCs w:val="28"/>
        </w:rPr>
        <w:t>ОК</w:t>
      </w:r>
      <w:proofErr w:type="gramStart"/>
      <w:r w:rsidRPr="00C40F16">
        <w:rPr>
          <w:sz w:val="28"/>
          <w:szCs w:val="28"/>
        </w:rPr>
        <w:t>7</w:t>
      </w:r>
      <w:proofErr w:type="gramEnd"/>
      <w:r w:rsidRPr="00C40F16">
        <w:rPr>
          <w:sz w:val="28"/>
          <w:szCs w:val="28"/>
        </w:rPr>
        <w:t>. Использовать информационно-коммуникационные технологии в профессиональной деятельности.</w:t>
      </w: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0385B" w:rsidRPr="0050385B" w:rsidRDefault="0050385B" w:rsidP="0050385B">
      <w:pPr>
        <w:numPr>
          <w:ilvl w:val="0"/>
          <w:numId w:val="19"/>
        </w:numPr>
        <w:contextualSpacing/>
        <w:jc w:val="center"/>
        <w:rPr>
          <w:b/>
          <w:sz w:val="24"/>
          <w:szCs w:val="24"/>
        </w:rPr>
      </w:pPr>
      <w:r w:rsidRPr="0050385B">
        <w:rPr>
          <w:b/>
          <w:sz w:val="24"/>
          <w:szCs w:val="24"/>
        </w:rPr>
        <w:t>Показатели оценки результатов освоения дисциплины, формы и методы контроля и оценки</w:t>
      </w:r>
    </w:p>
    <w:p w:rsidR="0050385B" w:rsidRPr="0050385B" w:rsidRDefault="0050385B" w:rsidP="0050385B">
      <w:pPr>
        <w:ind w:left="720"/>
        <w:contextualSpacing/>
        <w:rPr>
          <w:b/>
          <w:sz w:val="24"/>
          <w:szCs w:val="24"/>
        </w:rPr>
      </w:pPr>
    </w:p>
    <w:p w:rsidR="0050385B" w:rsidRDefault="0050385B" w:rsidP="0050385B">
      <w:pPr>
        <w:jc w:val="center"/>
        <w:rPr>
          <w:b/>
          <w:sz w:val="24"/>
          <w:szCs w:val="24"/>
        </w:rPr>
      </w:pPr>
      <w:r w:rsidRPr="0050385B">
        <w:rPr>
          <w:b/>
          <w:sz w:val="24"/>
          <w:szCs w:val="24"/>
        </w:rPr>
        <w:t>2.1 Показатели оценки результатов освоения дисциплины по результатам</w:t>
      </w:r>
    </w:p>
    <w:p w:rsidR="00D162E8" w:rsidRDefault="00D162E8" w:rsidP="0050385B">
      <w:pPr>
        <w:jc w:val="center"/>
        <w:rPr>
          <w:b/>
          <w:sz w:val="24"/>
          <w:szCs w:val="24"/>
        </w:rPr>
      </w:pPr>
    </w:p>
    <w:p w:rsidR="00D162E8" w:rsidRDefault="00D162E8" w:rsidP="0050385B">
      <w:pPr>
        <w:jc w:val="center"/>
        <w:rPr>
          <w:b/>
          <w:sz w:val="24"/>
          <w:szCs w:val="24"/>
        </w:rPr>
      </w:pPr>
    </w:p>
    <w:tbl>
      <w:tblPr>
        <w:tblStyle w:val="a7"/>
        <w:tblW w:w="0" w:type="auto"/>
        <w:tblLook w:val="04A0" w:firstRow="1" w:lastRow="0" w:firstColumn="1" w:lastColumn="0" w:noHBand="0" w:noVBand="1"/>
      </w:tblPr>
      <w:tblGrid>
        <w:gridCol w:w="2392"/>
        <w:gridCol w:w="2393"/>
        <w:gridCol w:w="2393"/>
        <w:gridCol w:w="2393"/>
      </w:tblGrid>
      <w:tr w:rsidR="00D162E8" w:rsidTr="00D162E8">
        <w:tc>
          <w:tcPr>
            <w:tcW w:w="2392" w:type="dxa"/>
            <w:tcBorders>
              <w:top w:val="single" w:sz="4" w:space="0" w:color="auto"/>
              <w:left w:val="single" w:sz="4" w:space="0" w:color="auto"/>
              <w:bottom w:val="single" w:sz="4" w:space="0" w:color="auto"/>
              <w:right w:val="single" w:sz="4" w:space="0" w:color="auto"/>
            </w:tcBorders>
            <w:hideMark/>
          </w:tcPr>
          <w:p w:rsidR="00D162E8" w:rsidRDefault="00D162E8">
            <w:pPr>
              <w:jc w:val="center"/>
              <w:rPr>
                <w:b/>
                <w:bCs/>
                <w:sz w:val="24"/>
                <w:szCs w:val="24"/>
                <w:lang w:eastAsia="en-US"/>
              </w:rPr>
            </w:pPr>
            <w:r>
              <w:rPr>
                <w:b/>
                <w:bCs/>
                <w:lang w:eastAsia="en-US"/>
              </w:rPr>
              <w:t>Результаты обучения</w:t>
            </w:r>
          </w:p>
          <w:p w:rsidR="00D162E8" w:rsidRDefault="00D162E8">
            <w:pPr>
              <w:rPr>
                <w:sz w:val="24"/>
                <w:szCs w:val="24"/>
                <w:lang w:eastAsia="en-US"/>
              </w:rPr>
            </w:pPr>
            <w:r>
              <w:rPr>
                <w:b/>
                <w:bCs/>
                <w:lang w:eastAsia="en-US"/>
              </w:rPr>
              <w:t>(освоенные умения, усвоенные знания)</w:t>
            </w:r>
          </w:p>
        </w:tc>
        <w:tc>
          <w:tcPr>
            <w:tcW w:w="2393" w:type="dxa"/>
            <w:tcBorders>
              <w:top w:val="single" w:sz="4" w:space="0" w:color="auto"/>
              <w:left w:val="single" w:sz="4" w:space="0" w:color="auto"/>
              <w:bottom w:val="single" w:sz="4" w:space="0" w:color="auto"/>
              <w:right w:val="single" w:sz="4" w:space="0" w:color="auto"/>
            </w:tcBorders>
            <w:hideMark/>
          </w:tcPr>
          <w:p w:rsidR="00D162E8" w:rsidRDefault="00D162E8">
            <w:pPr>
              <w:rPr>
                <w:sz w:val="24"/>
                <w:szCs w:val="24"/>
                <w:lang w:eastAsia="en-US"/>
              </w:rPr>
            </w:pPr>
            <w:proofErr w:type="gramStart"/>
            <w:r>
              <w:rPr>
                <w:b/>
                <w:lang w:eastAsia="en-US"/>
              </w:rPr>
              <w:t>ОК</w:t>
            </w:r>
            <w:proofErr w:type="gramEnd"/>
            <w:r>
              <w:rPr>
                <w:b/>
                <w:lang w:eastAsia="en-US"/>
              </w:rPr>
              <w:t xml:space="preserve"> </w:t>
            </w:r>
          </w:p>
        </w:tc>
        <w:tc>
          <w:tcPr>
            <w:tcW w:w="2393" w:type="dxa"/>
            <w:tcBorders>
              <w:top w:val="single" w:sz="4" w:space="0" w:color="auto"/>
              <w:left w:val="single" w:sz="4" w:space="0" w:color="auto"/>
              <w:bottom w:val="single" w:sz="4" w:space="0" w:color="auto"/>
              <w:right w:val="single" w:sz="4" w:space="0" w:color="auto"/>
            </w:tcBorders>
            <w:hideMark/>
          </w:tcPr>
          <w:p w:rsidR="00D162E8" w:rsidRDefault="00D162E8">
            <w:pPr>
              <w:rPr>
                <w:sz w:val="24"/>
                <w:szCs w:val="24"/>
                <w:lang w:eastAsia="en-US"/>
              </w:rPr>
            </w:pPr>
            <w:r>
              <w:rPr>
                <w:b/>
                <w:lang w:eastAsia="en-US"/>
              </w:rPr>
              <w:t>Результаты воспитания</w:t>
            </w:r>
          </w:p>
        </w:tc>
        <w:tc>
          <w:tcPr>
            <w:tcW w:w="2393" w:type="dxa"/>
            <w:tcBorders>
              <w:top w:val="single" w:sz="4" w:space="0" w:color="auto"/>
              <w:left w:val="single" w:sz="4" w:space="0" w:color="auto"/>
              <w:bottom w:val="single" w:sz="4" w:space="0" w:color="auto"/>
              <w:right w:val="single" w:sz="4" w:space="0" w:color="auto"/>
            </w:tcBorders>
            <w:hideMark/>
          </w:tcPr>
          <w:p w:rsidR="00D162E8" w:rsidRDefault="00D162E8">
            <w:pPr>
              <w:rPr>
                <w:sz w:val="24"/>
                <w:szCs w:val="24"/>
                <w:lang w:eastAsia="en-US"/>
              </w:rPr>
            </w:pPr>
            <w:r>
              <w:rPr>
                <w:b/>
                <w:lang w:eastAsia="en-US"/>
              </w:rPr>
              <w:t>Формы и методы контроля и оценки результатов обучения</w:t>
            </w:r>
          </w:p>
        </w:tc>
      </w:tr>
      <w:tr w:rsidR="00D162E8" w:rsidTr="00D162E8">
        <w:tc>
          <w:tcPr>
            <w:tcW w:w="2392" w:type="dxa"/>
            <w:tcBorders>
              <w:top w:val="single" w:sz="4" w:space="0" w:color="auto"/>
              <w:left w:val="single" w:sz="4" w:space="0" w:color="auto"/>
              <w:bottom w:val="single" w:sz="4" w:space="0" w:color="auto"/>
              <w:right w:val="single" w:sz="4" w:space="0" w:color="auto"/>
            </w:tcBorders>
            <w:hideMark/>
          </w:tcPr>
          <w:p w:rsidR="00D162E8" w:rsidRDefault="00D162E8">
            <w:pPr>
              <w:jc w:val="center"/>
              <w:rPr>
                <w:b/>
                <w:bCs/>
                <w:sz w:val="24"/>
                <w:szCs w:val="24"/>
                <w:lang w:eastAsia="en-US"/>
              </w:rPr>
            </w:pPr>
            <w:r>
              <w:rPr>
                <w:b/>
                <w:bCs/>
                <w:lang w:eastAsia="en-US"/>
              </w:rPr>
              <w:t>Умения</w:t>
            </w:r>
          </w:p>
        </w:tc>
        <w:tc>
          <w:tcPr>
            <w:tcW w:w="2393" w:type="dxa"/>
            <w:tcBorders>
              <w:top w:val="single" w:sz="4" w:space="0" w:color="auto"/>
              <w:left w:val="single" w:sz="4" w:space="0" w:color="auto"/>
              <w:bottom w:val="single" w:sz="4" w:space="0" w:color="auto"/>
              <w:right w:val="single" w:sz="4" w:space="0" w:color="auto"/>
            </w:tcBorders>
          </w:tcPr>
          <w:p w:rsidR="00D162E8" w:rsidRDefault="00D162E8">
            <w:pPr>
              <w:rPr>
                <w:b/>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tcPr>
          <w:p w:rsidR="00D162E8" w:rsidRDefault="00D162E8">
            <w:pPr>
              <w:rPr>
                <w:b/>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tcPr>
          <w:p w:rsidR="00D162E8" w:rsidRDefault="00D162E8">
            <w:pPr>
              <w:rPr>
                <w:b/>
                <w:sz w:val="24"/>
                <w:szCs w:val="24"/>
                <w:lang w:eastAsia="en-US"/>
              </w:rPr>
            </w:pPr>
          </w:p>
        </w:tc>
      </w:tr>
      <w:tr w:rsidR="00D162E8" w:rsidTr="00D162E8">
        <w:tc>
          <w:tcPr>
            <w:tcW w:w="2392" w:type="dxa"/>
            <w:tcBorders>
              <w:top w:val="single" w:sz="4" w:space="0" w:color="auto"/>
              <w:left w:val="single" w:sz="4" w:space="0" w:color="auto"/>
              <w:bottom w:val="single" w:sz="4" w:space="0" w:color="auto"/>
              <w:right w:val="single" w:sz="4" w:space="0" w:color="auto"/>
            </w:tcBorders>
          </w:tcPr>
          <w:p w:rsidR="00D162E8" w:rsidRDefault="00D162E8">
            <w:pPr>
              <w:rPr>
                <w:sz w:val="24"/>
                <w:szCs w:val="24"/>
                <w:lang w:val="tt-RU" w:eastAsia="en-US"/>
              </w:rPr>
            </w:pPr>
            <w:r>
              <w:rPr>
                <w:lang w:eastAsia="en-US"/>
              </w:rPr>
              <w:t xml:space="preserve">Осуществлять речевой самоконтроль; оценивать устные и письменные высказывания </w:t>
            </w:r>
            <w:proofErr w:type="gramStart"/>
            <w:r>
              <w:rPr>
                <w:lang w:eastAsia="en-US"/>
              </w:rPr>
              <w:t>с</w:t>
            </w:r>
            <w:proofErr w:type="gramEnd"/>
            <w:r>
              <w:rPr>
                <w:lang w:eastAsia="en-US"/>
              </w:rPr>
              <w:t xml:space="preserve"> </w:t>
            </w:r>
          </w:p>
          <w:p w:rsidR="00D162E8" w:rsidRDefault="00D162E8">
            <w:pPr>
              <w:rPr>
                <w:lang w:eastAsia="en-US"/>
              </w:rPr>
            </w:pPr>
            <w:r>
              <w:rPr>
                <w:lang w:eastAsia="en-US"/>
              </w:rPr>
              <w:t xml:space="preserve">точки зрения языкового оформления, эффективности достижения </w:t>
            </w:r>
            <w:proofErr w:type="gramStart"/>
            <w:r>
              <w:rPr>
                <w:lang w:eastAsia="en-US"/>
              </w:rPr>
              <w:t>поставленных</w:t>
            </w:r>
            <w:proofErr w:type="gramEnd"/>
            <w:r>
              <w:rPr>
                <w:lang w:eastAsia="en-US"/>
              </w:rPr>
              <w:t xml:space="preserve"> </w:t>
            </w:r>
          </w:p>
          <w:p w:rsidR="00D162E8" w:rsidRDefault="00D162E8">
            <w:pPr>
              <w:rPr>
                <w:lang w:eastAsia="en-US"/>
              </w:rPr>
            </w:pPr>
            <w:r>
              <w:rPr>
                <w:lang w:eastAsia="en-US"/>
              </w:rPr>
              <w:t xml:space="preserve">коммуникативных задач; </w:t>
            </w:r>
          </w:p>
          <w:p w:rsidR="00D162E8" w:rsidRDefault="00D162E8">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tcPr>
          <w:p w:rsidR="00D162E8" w:rsidRDefault="00D162E8">
            <w:pPr>
              <w:rPr>
                <w:sz w:val="24"/>
                <w:szCs w:val="24"/>
                <w:lang w:eastAsia="en-US"/>
              </w:rPr>
            </w:pPr>
            <w:r>
              <w:rPr>
                <w:lang w:eastAsia="en-US"/>
              </w:rPr>
              <w:t>ОК 03</w:t>
            </w:r>
            <w:proofErr w:type="gramStart"/>
            <w:r>
              <w:rPr>
                <w:lang w:eastAsia="en-US"/>
              </w:rPr>
              <w:tab/>
              <w:t>П</w:t>
            </w:r>
            <w:proofErr w:type="gramEnd"/>
            <w:r>
              <w:rPr>
                <w:lang w:eastAsia="en-US"/>
              </w:rPr>
              <w:t>ланировать и реализовывать собственное профессиональное и личностное развитие.</w:t>
            </w:r>
          </w:p>
          <w:p w:rsidR="00D162E8" w:rsidRDefault="00D162E8">
            <w:pPr>
              <w:rPr>
                <w:lang w:eastAsia="en-US"/>
              </w:rPr>
            </w:pPr>
            <w:r>
              <w:rPr>
                <w:lang w:eastAsia="en-US"/>
              </w:rPr>
              <w:tab/>
            </w:r>
          </w:p>
          <w:p w:rsidR="00D162E8" w:rsidRDefault="00D162E8">
            <w:pPr>
              <w:rPr>
                <w:lang w:eastAsia="en-US"/>
              </w:rPr>
            </w:pPr>
            <w:r>
              <w:rPr>
                <w:lang w:eastAsia="en-US"/>
              </w:rPr>
              <w:tab/>
            </w:r>
          </w:p>
          <w:p w:rsidR="00D162E8" w:rsidRDefault="00D162E8">
            <w:pPr>
              <w:rPr>
                <w:lang w:eastAsia="en-US"/>
              </w:rPr>
            </w:pPr>
            <w:r>
              <w:rPr>
                <w:lang w:eastAsia="en-US"/>
              </w:rPr>
              <w:t>ОК 06</w:t>
            </w:r>
            <w:proofErr w:type="gramStart"/>
            <w:r>
              <w:rPr>
                <w:lang w:eastAsia="en-US"/>
              </w:rPr>
              <w:tab/>
              <w:t>П</w:t>
            </w:r>
            <w:proofErr w:type="gramEnd"/>
            <w:r>
              <w:rPr>
                <w:lang w:eastAsia="en-US"/>
              </w:rP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D162E8" w:rsidRDefault="00D162E8">
            <w:pPr>
              <w:rPr>
                <w:lang w:eastAsia="en-US"/>
              </w:rPr>
            </w:pPr>
            <w:r>
              <w:rPr>
                <w:lang w:eastAsia="en-US"/>
              </w:rPr>
              <w:tab/>
            </w:r>
          </w:p>
          <w:p w:rsidR="00D162E8" w:rsidRDefault="00D162E8">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D162E8" w:rsidRDefault="00D162E8">
            <w:pPr>
              <w:rPr>
                <w:sz w:val="24"/>
                <w:szCs w:val="24"/>
                <w:lang w:eastAsia="en-US"/>
              </w:rPr>
            </w:pPr>
            <w:r>
              <w:rPr>
                <w:lang w:eastAsia="en-US"/>
              </w:rPr>
              <w:t xml:space="preserve">ЛР 7 </w:t>
            </w:r>
            <w:proofErr w:type="gramStart"/>
            <w:r>
              <w:rPr>
                <w:lang w:eastAsia="en-US"/>
              </w:rPr>
              <w:t>Осознающий</w:t>
            </w:r>
            <w:proofErr w:type="gramEnd"/>
            <w:r>
              <w:rPr>
                <w:lang w:eastAsia="en-US"/>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393" w:type="dxa"/>
            <w:tcBorders>
              <w:top w:val="single" w:sz="4" w:space="0" w:color="auto"/>
              <w:left w:val="single" w:sz="4" w:space="0" w:color="auto"/>
              <w:bottom w:val="single" w:sz="4" w:space="0" w:color="auto"/>
              <w:right w:val="single" w:sz="4" w:space="0" w:color="auto"/>
            </w:tcBorders>
          </w:tcPr>
          <w:p w:rsidR="00D162E8" w:rsidRDefault="00D162E8">
            <w:pPr>
              <w:rPr>
                <w:bCs/>
                <w:sz w:val="24"/>
                <w:szCs w:val="24"/>
                <w:lang w:val="tt-RU" w:eastAsia="en-US"/>
              </w:rPr>
            </w:pPr>
            <w:r>
              <w:rPr>
                <w:bCs/>
                <w:lang w:eastAsia="en-US"/>
              </w:rPr>
              <w:t xml:space="preserve">практические занятия </w:t>
            </w:r>
          </w:p>
          <w:p w:rsidR="00D162E8" w:rsidRDefault="00D162E8">
            <w:pPr>
              <w:rPr>
                <w:bCs/>
                <w:lang w:val="tt-RU" w:eastAsia="en-US"/>
              </w:rPr>
            </w:pPr>
          </w:p>
          <w:p w:rsidR="00D162E8" w:rsidRDefault="00D162E8">
            <w:pPr>
              <w:rPr>
                <w:bCs/>
                <w:lang w:val="tt-RU" w:eastAsia="en-US"/>
              </w:rPr>
            </w:pPr>
            <w:r>
              <w:rPr>
                <w:bCs/>
                <w:lang w:eastAsia="en-US"/>
              </w:rPr>
              <w:t>внеаудиторная самостоятельная работа</w:t>
            </w:r>
          </w:p>
          <w:p w:rsidR="00D162E8" w:rsidRDefault="00D162E8">
            <w:pPr>
              <w:rPr>
                <w:bCs/>
                <w:lang w:val="tt-RU" w:eastAsia="en-US"/>
              </w:rPr>
            </w:pPr>
          </w:p>
          <w:p w:rsidR="00D162E8" w:rsidRDefault="00D162E8">
            <w:pPr>
              <w:rPr>
                <w:bCs/>
                <w:lang w:val="tt-RU" w:eastAsia="en-US"/>
              </w:rPr>
            </w:pPr>
            <w:r>
              <w:rPr>
                <w:bCs/>
                <w:lang w:val="tt-RU" w:eastAsia="en-US"/>
              </w:rPr>
              <w:t>изложение “Серле кошлар”</w:t>
            </w:r>
          </w:p>
          <w:p w:rsidR="00D162E8" w:rsidRDefault="00D162E8">
            <w:pPr>
              <w:rPr>
                <w:bCs/>
                <w:lang w:val="tt-RU" w:eastAsia="en-US"/>
              </w:rPr>
            </w:pPr>
          </w:p>
          <w:p w:rsidR="00D162E8" w:rsidRDefault="00D162E8">
            <w:pPr>
              <w:rPr>
                <w:bCs/>
                <w:lang w:val="tt-RU" w:eastAsia="en-US"/>
              </w:rPr>
            </w:pPr>
          </w:p>
          <w:p w:rsidR="00D162E8" w:rsidRDefault="00D162E8">
            <w:pPr>
              <w:rPr>
                <w:sz w:val="24"/>
                <w:szCs w:val="24"/>
                <w:lang w:eastAsia="en-US"/>
              </w:rPr>
            </w:pPr>
            <w:r>
              <w:rPr>
                <w:bCs/>
                <w:lang w:val="tt-RU" w:eastAsia="en-US"/>
              </w:rPr>
              <w:t>тестирование</w:t>
            </w:r>
          </w:p>
        </w:tc>
      </w:tr>
      <w:tr w:rsidR="00D162E8" w:rsidTr="00D162E8">
        <w:tc>
          <w:tcPr>
            <w:tcW w:w="2392" w:type="dxa"/>
            <w:tcBorders>
              <w:top w:val="single" w:sz="4" w:space="0" w:color="auto"/>
              <w:left w:val="single" w:sz="4" w:space="0" w:color="auto"/>
              <w:bottom w:val="single" w:sz="4" w:space="0" w:color="auto"/>
              <w:right w:val="single" w:sz="4" w:space="0" w:color="auto"/>
            </w:tcBorders>
          </w:tcPr>
          <w:p w:rsidR="00D162E8" w:rsidRDefault="00D162E8">
            <w:pPr>
              <w:rPr>
                <w:sz w:val="24"/>
                <w:szCs w:val="24"/>
                <w:lang w:eastAsia="en-US"/>
              </w:rPr>
            </w:pPr>
            <w:r>
              <w:rPr>
                <w:lang w:eastAsia="en-US"/>
              </w:rPr>
              <w:t xml:space="preserve">анализировать языковые единицы с точки зрения правильности, точности и уместности </w:t>
            </w:r>
          </w:p>
          <w:p w:rsidR="00D162E8" w:rsidRDefault="00D162E8">
            <w:pPr>
              <w:rPr>
                <w:lang w:eastAsia="en-US"/>
              </w:rPr>
            </w:pPr>
            <w:r>
              <w:rPr>
                <w:lang w:eastAsia="en-US"/>
              </w:rPr>
              <w:t xml:space="preserve">их употребления; </w:t>
            </w:r>
          </w:p>
          <w:p w:rsidR="00D162E8" w:rsidRDefault="00D162E8">
            <w:pPr>
              <w:rPr>
                <w:lang w:eastAsia="en-US"/>
              </w:rPr>
            </w:pPr>
            <w:r>
              <w:rPr>
                <w:lang w:eastAsia="en-US"/>
              </w:rPr>
              <w:t xml:space="preserve">- проводить лингвистический анализ текстов различных функциональных стилей и </w:t>
            </w:r>
          </w:p>
          <w:p w:rsidR="00D162E8" w:rsidRDefault="00D162E8">
            <w:pPr>
              <w:rPr>
                <w:lang w:eastAsia="en-US"/>
              </w:rPr>
            </w:pPr>
            <w:r>
              <w:rPr>
                <w:lang w:eastAsia="en-US"/>
              </w:rPr>
              <w:t xml:space="preserve">разновидностей языка; </w:t>
            </w:r>
          </w:p>
          <w:p w:rsidR="00D162E8" w:rsidRDefault="00D162E8">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tcPr>
          <w:p w:rsidR="00D162E8" w:rsidRDefault="00D162E8">
            <w:pPr>
              <w:rPr>
                <w:sz w:val="24"/>
                <w:szCs w:val="24"/>
                <w:lang w:eastAsia="en-US"/>
              </w:rPr>
            </w:pPr>
            <w:r>
              <w:rPr>
                <w:lang w:eastAsia="en-US"/>
              </w:rPr>
              <w:t>ОК 03</w:t>
            </w:r>
            <w:proofErr w:type="gramStart"/>
            <w:r>
              <w:rPr>
                <w:lang w:eastAsia="en-US"/>
              </w:rPr>
              <w:tab/>
              <w:t>П</w:t>
            </w:r>
            <w:proofErr w:type="gramEnd"/>
            <w:r>
              <w:rPr>
                <w:lang w:eastAsia="en-US"/>
              </w:rPr>
              <w:t>ланировать и реализовывать собственное профессиональное и личностное развитие.</w:t>
            </w:r>
          </w:p>
          <w:p w:rsidR="00D162E8" w:rsidRDefault="00D162E8">
            <w:pPr>
              <w:rPr>
                <w:lang w:eastAsia="en-US"/>
              </w:rPr>
            </w:pPr>
            <w:r>
              <w:rPr>
                <w:lang w:eastAsia="en-US"/>
              </w:rPr>
              <w:tab/>
            </w:r>
          </w:p>
          <w:p w:rsidR="00D162E8" w:rsidRDefault="00D162E8">
            <w:pPr>
              <w:rPr>
                <w:lang w:eastAsia="en-US"/>
              </w:rPr>
            </w:pPr>
            <w:r>
              <w:rPr>
                <w:lang w:eastAsia="en-US"/>
              </w:rPr>
              <w:tab/>
            </w:r>
          </w:p>
          <w:p w:rsidR="00D162E8" w:rsidRDefault="00D162E8">
            <w:pPr>
              <w:rPr>
                <w:lang w:eastAsia="en-US"/>
              </w:rPr>
            </w:pPr>
            <w:r>
              <w:rPr>
                <w:lang w:eastAsia="en-US"/>
              </w:rPr>
              <w:t>ОК 06</w:t>
            </w:r>
            <w:proofErr w:type="gramStart"/>
            <w:r>
              <w:rPr>
                <w:lang w:eastAsia="en-US"/>
              </w:rPr>
              <w:tab/>
              <w:t>П</w:t>
            </w:r>
            <w:proofErr w:type="gramEnd"/>
            <w:r>
              <w:rPr>
                <w:lang w:eastAsia="en-US"/>
              </w:rP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D162E8" w:rsidRDefault="00D162E8">
            <w:pPr>
              <w:rPr>
                <w:lang w:eastAsia="en-US"/>
              </w:rPr>
            </w:pPr>
            <w:r>
              <w:rPr>
                <w:lang w:eastAsia="en-US"/>
              </w:rPr>
              <w:tab/>
            </w:r>
          </w:p>
          <w:p w:rsidR="00D162E8" w:rsidRDefault="00D162E8">
            <w:pPr>
              <w:rPr>
                <w:lang w:eastAsia="en-US"/>
              </w:rPr>
            </w:pPr>
            <w:r>
              <w:rPr>
                <w:lang w:eastAsia="en-US"/>
              </w:rPr>
              <w:tab/>
            </w:r>
          </w:p>
          <w:p w:rsidR="00D162E8" w:rsidRDefault="00D162E8">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D162E8" w:rsidRDefault="00D162E8">
            <w:pPr>
              <w:rPr>
                <w:sz w:val="24"/>
                <w:szCs w:val="24"/>
                <w:lang w:eastAsia="en-US"/>
              </w:rPr>
            </w:pPr>
            <w:r>
              <w:rPr>
                <w:lang w:eastAsia="en-US"/>
              </w:rPr>
              <w:t xml:space="preserve">ЛР 8 </w:t>
            </w:r>
            <w:proofErr w:type="gramStart"/>
            <w:r>
              <w:rPr>
                <w:lang w:eastAsia="en-US"/>
              </w:rPr>
              <w:t>Проявляющий</w:t>
            </w:r>
            <w:proofErr w:type="gramEnd"/>
            <w:r>
              <w:rPr>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Pr>
                <w:lang w:eastAsia="en-US"/>
              </w:rPr>
              <w:t>Сопричастный</w:t>
            </w:r>
            <w:proofErr w:type="gramEnd"/>
            <w:r>
              <w:rPr>
                <w:lang w:eastAsia="en-US"/>
              </w:rPr>
              <w:t xml:space="preserve"> к сохранению, преумножению и трансляции культурных традиций и ценностей многонационального российского государства.</w:t>
            </w:r>
          </w:p>
        </w:tc>
        <w:tc>
          <w:tcPr>
            <w:tcW w:w="2393" w:type="dxa"/>
            <w:tcBorders>
              <w:top w:val="single" w:sz="4" w:space="0" w:color="auto"/>
              <w:left w:val="single" w:sz="4" w:space="0" w:color="auto"/>
              <w:bottom w:val="single" w:sz="4" w:space="0" w:color="auto"/>
              <w:right w:val="single" w:sz="4" w:space="0" w:color="auto"/>
            </w:tcBorders>
          </w:tcPr>
          <w:p w:rsidR="00D162E8" w:rsidRDefault="00D162E8">
            <w:pPr>
              <w:rPr>
                <w:bCs/>
                <w:sz w:val="24"/>
                <w:szCs w:val="24"/>
                <w:lang w:eastAsia="en-US"/>
              </w:rPr>
            </w:pPr>
            <w:r>
              <w:rPr>
                <w:bCs/>
                <w:lang w:eastAsia="en-US"/>
              </w:rPr>
              <w:t>практические занятия:</w:t>
            </w:r>
          </w:p>
          <w:p w:rsidR="00D162E8" w:rsidRDefault="00D162E8">
            <w:pPr>
              <w:rPr>
                <w:bCs/>
                <w:lang w:eastAsia="en-US"/>
              </w:rPr>
            </w:pPr>
            <w:r>
              <w:rPr>
                <w:sz w:val="22"/>
                <w:szCs w:val="22"/>
                <w:lang w:val="tt-RU" w:eastAsia="en-US"/>
              </w:rPr>
              <w:t>“Пунктуация һәм сөйләм культурасы”</w:t>
            </w:r>
          </w:p>
          <w:p w:rsidR="00D162E8" w:rsidRDefault="00D162E8">
            <w:pPr>
              <w:rPr>
                <w:bCs/>
                <w:lang w:eastAsia="en-US"/>
              </w:rPr>
            </w:pPr>
          </w:p>
          <w:p w:rsidR="00D162E8" w:rsidRDefault="00D162E8">
            <w:pPr>
              <w:rPr>
                <w:bCs/>
                <w:lang w:eastAsia="en-US"/>
              </w:rPr>
            </w:pPr>
            <w:r>
              <w:rPr>
                <w:bCs/>
                <w:lang w:eastAsia="en-US"/>
              </w:rPr>
              <w:t>внеаудиторная самостоятельная работа</w:t>
            </w:r>
          </w:p>
          <w:p w:rsidR="00D162E8" w:rsidRDefault="00D162E8">
            <w:pPr>
              <w:rPr>
                <w:bCs/>
                <w:lang w:eastAsia="en-US"/>
              </w:rPr>
            </w:pPr>
          </w:p>
          <w:p w:rsidR="00D162E8" w:rsidRDefault="00D162E8">
            <w:pPr>
              <w:rPr>
                <w:bCs/>
                <w:lang w:val="tt-RU" w:eastAsia="en-US"/>
              </w:rPr>
            </w:pPr>
            <w:r>
              <w:rPr>
                <w:bCs/>
                <w:lang w:val="tt-RU" w:eastAsia="en-US"/>
              </w:rPr>
              <w:t>изло</w:t>
            </w:r>
            <w:r>
              <w:rPr>
                <w:bCs/>
                <w:lang w:eastAsia="en-US"/>
              </w:rPr>
              <w:t>ж</w:t>
            </w:r>
            <w:r>
              <w:rPr>
                <w:bCs/>
                <w:lang w:val="tt-RU" w:eastAsia="en-US"/>
              </w:rPr>
              <w:t>ение “Сагыш”</w:t>
            </w:r>
          </w:p>
          <w:p w:rsidR="00D162E8" w:rsidRDefault="00D162E8">
            <w:pPr>
              <w:rPr>
                <w:bCs/>
                <w:lang w:eastAsia="en-US"/>
              </w:rPr>
            </w:pPr>
          </w:p>
          <w:p w:rsidR="00D162E8" w:rsidRDefault="00D162E8">
            <w:pPr>
              <w:rPr>
                <w:sz w:val="24"/>
                <w:szCs w:val="24"/>
                <w:lang w:eastAsia="en-US"/>
              </w:rPr>
            </w:pPr>
          </w:p>
        </w:tc>
      </w:tr>
      <w:tr w:rsidR="00D162E8" w:rsidTr="00D162E8">
        <w:tc>
          <w:tcPr>
            <w:tcW w:w="2392" w:type="dxa"/>
            <w:tcBorders>
              <w:top w:val="single" w:sz="4" w:space="0" w:color="auto"/>
              <w:left w:val="single" w:sz="4" w:space="0" w:color="auto"/>
              <w:bottom w:val="single" w:sz="4" w:space="0" w:color="auto"/>
              <w:right w:val="single" w:sz="4" w:space="0" w:color="auto"/>
            </w:tcBorders>
          </w:tcPr>
          <w:p w:rsidR="00D162E8" w:rsidRDefault="00D162E8">
            <w:pPr>
              <w:rPr>
                <w:sz w:val="24"/>
                <w:szCs w:val="24"/>
                <w:lang w:eastAsia="en-US"/>
              </w:rPr>
            </w:pPr>
            <w:r>
              <w:rPr>
                <w:lang w:eastAsia="en-US"/>
              </w:rPr>
              <w:t>извлекать необходимую информацию из различных источников: учебно-научных</w:t>
            </w:r>
          </w:p>
          <w:p w:rsidR="00D162E8" w:rsidRDefault="00D162E8">
            <w:pPr>
              <w:rPr>
                <w:lang w:eastAsia="en-US"/>
              </w:rPr>
            </w:pPr>
            <w:r>
              <w:rPr>
                <w:lang w:eastAsia="en-US"/>
              </w:rPr>
              <w:t xml:space="preserve">текстов, справочной литературы, средств массовой информации; </w:t>
            </w:r>
          </w:p>
          <w:p w:rsidR="00D162E8" w:rsidRDefault="00D162E8">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tcPr>
          <w:p w:rsidR="00D162E8" w:rsidRDefault="00D162E8">
            <w:pPr>
              <w:pStyle w:val="28"/>
              <w:spacing w:after="116" w:line="317" w:lineRule="exact"/>
            </w:pPr>
            <w:r>
              <w:lastRenderedPageBreak/>
              <w:t>ОК 03</w:t>
            </w:r>
            <w:proofErr w:type="gramStart"/>
            <w:r>
              <w:tab/>
              <w:t>П</w:t>
            </w:r>
            <w:proofErr w:type="gramEnd"/>
            <w:r>
              <w:t xml:space="preserve">ланировать и реализовывать собственное профессиональное и личностное </w:t>
            </w:r>
            <w:r>
              <w:lastRenderedPageBreak/>
              <w:t>развитие.</w:t>
            </w:r>
          </w:p>
          <w:p w:rsidR="00D162E8" w:rsidRDefault="00D162E8">
            <w:pPr>
              <w:pStyle w:val="28"/>
              <w:spacing w:after="116" w:line="317" w:lineRule="exact"/>
            </w:pPr>
            <w:r>
              <w:tab/>
            </w:r>
          </w:p>
          <w:p w:rsidR="00D162E8" w:rsidRDefault="00D162E8">
            <w:pPr>
              <w:pStyle w:val="28"/>
              <w:spacing w:after="116" w:line="317" w:lineRule="exact"/>
            </w:pPr>
            <w:r>
              <w:tab/>
            </w:r>
          </w:p>
          <w:p w:rsidR="00D162E8" w:rsidRDefault="00D162E8">
            <w:pPr>
              <w:pStyle w:val="28"/>
              <w:spacing w:after="116" w:line="317" w:lineRule="exact"/>
            </w:pPr>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D162E8" w:rsidRDefault="00D162E8">
            <w:pPr>
              <w:pStyle w:val="28"/>
              <w:spacing w:after="116" w:line="317" w:lineRule="exact"/>
            </w:pPr>
            <w:r>
              <w:tab/>
            </w:r>
          </w:p>
          <w:p w:rsidR="00D162E8" w:rsidRDefault="00D162E8">
            <w:pPr>
              <w:pStyle w:val="28"/>
              <w:spacing w:after="116" w:line="317" w:lineRule="exact"/>
            </w:pPr>
            <w:r>
              <w:tab/>
            </w:r>
          </w:p>
          <w:p w:rsidR="00D162E8" w:rsidRDefault="00D162E8">
            <w:pPr>
              <w:pStyle w:val="28"/>
              <w:shd w:val="clear" w:color="auto" w:fill="auto"/>
              <w:spacing w:after="116" w:line="317" w:lineRule="exact"/>
            </w:pPr>
          </w:p>
        </w:tc>
        <w:tc>
          <w:tcPr>
            <w:tcW w:w="2393" w:type="dxa"/>
            <w:tcBorders>
              <w:top w:val="single" w:sz="4" w:space="0" w:color="auto"/>
              <w:left w:val="single" w:sz="4" w:space="0" w:color="auto"/>
              <w:bottom w:val="single" w:sz="4" w:space="0" w:color="auto"/>
              <w:right w:val="single" w:sz="4" w:space="0" w:color="auto"/>
            </w:tcBorders>
          </w:tcPr>
          <w:p w:rsidR="00D162E8" w:rsidRDefault="00D162E8">
            <w:pPr>
              <w:pStyle w:val="28"/>
              <w:shd w:val="clear" w:color="auto" w:fill="auto"/>
              <w:spacing w:after="116" w:line="317" w:lineRule="exact"/>
            </w:pPr>
            <w:r>
              <w:lastRenderedPageBreak/>
              <w:t xml:space="preserve"> ЛР</w:t>
            </w:r>
            <w:proofErr w:type="gramStart"/>
            <w:r>
              <w:t>7</w:t>
            </w:r>
            <w:proofErr w:type="gramEnd"/>
            <w:r>
              <w:t xml:space="preserve"> Осознающий приоритетную ценность личности человека; уважающий </w:t>
            </w:r>
            <w:r>
              <w:lastRenderedPageBreak/>
              <w:t>собственную и чужую уникальность в различных ситуациях, во всех формах и видах деятельности</w:t>
            </w:r>
          </w:p>
          <w:p w:rsidR="00D162E8" w:rsidRDefault="00D162E8">
            <w:pPr>
              <w:ind w:firstLine="284"/>
              <w:jc w:val="both"/>
              <w:rPr>
                <w:lang w:eastAsia="en-US"/>
              </w:rPr>
            </w:pPr>
          </w:p>
          <w:p w:rsidR="00D162E8" w:rsidRDefault="00D162E8">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tcPr>
          <w:p w:rsidR="00D162E8" w:rsidRDefault="00D162E8">
            <w:pPr>
              <w:rPr>
                <w:bCs/>
                <w:sz w:val="24"/>
                <w:szCs w:val="24"/>
                <w:lang w:eastAsia="en-US"/>
              </w:rPr>
            </w:pPr>
            <w:r>
              <w:rPr>
                <w:bCs/>
                <w:lang w:eastAsia="en-US"/>
              </w:rPr>
              <w:lastRenderedPageBreak/>
              <w:t>внеаудиторная самостоятельная работа</w:t>
            </w:r>
          </w:p>
          <w:p w:rsidR="00D162E8" w:rsidRDefault="00D162E8">
            <w:pPr>
              <w:rPr>
                <w:bCs/>
                <w:lang w:eastAsia="en-US"/>
              </w:rPr>
            </w:pPr>
          </w:p>
          <w:p w:rsidR="00D162E8" w:rsidRDefault="00D162E8">
            <w:pPr>
              <w:rPr>
                <w:bCs/>
                <w:lang w:eastAsia="en-US"/>
              </w:rPr>
            </w:pPr>
            <w:r>
              <w:rPr>
                <w:bCs/>
                <w:lang w:eastAsia="en-US"/>
              </w:rPr>
              <w:t xml:space="preserve"> практические занятия</w:t>
            </w:r>
          </w:p>
          <w:p w:rsidR="00D162E8" w:rsidRDefault="00D162E8">
            <w:pPr>
              <w:rPr>
                <w:bCs/>
                <w:lang w:eastAsia="en-US"/>
              </w:rPr>
            </w:pPr>
          </w:p>
          <w:p w:rsidR="00D162E8" w:rsidRDefault="00D162E8">
            <w:pPr>
              <w:rPr>
                <w:sz w:val="24"/>
                <w:szCs w:val="24"/>
                <w:lang w:eastAsia="en-US"/>
              </w:rPr>
            </w:pPr>
            <w:r>
              <w:rPr>
                <w:bCs/>
                <w:lang w:eastAsia="en-US"/>
              </w:rPr>
              <w:t>тестирование</w:t>
            </w:r>
          </w:p>
        </w:tc>
      </w:tr>
      <w:tr w:rsidR="00D162E8" w:rsidTr="00D162E8">
        <w:tc>
          <w:tcPr>
            <w:tcW w:w="2392" w:type="dxa"/>
            <w:tcBorders>
              <w:top w:val="single" w:sz="4" w:space="0" w:color="auto"/>
              <w:left w:val="single" w:sz="4" w:space="0" w:color="auto"/>
              <w:bottom w:val="single" w:sz="4" w:space="0" w:color="auto"/>
              <w:right w:val="single" w:sz="4" w:space="0" w:color="auto"/>
            </w:tcBorders>
          </w:tcPr>
          <w:p w:rsidR="00D162E8" w:rsidRDefault="00D162E8">
            <w:pPr>
              <w:rPr>
                <w:sz w:val="24"/>
                <w:szCs w:val="24"/>
                <w:lang w:eastAsia="en-US"/>
              </w:rPr>
            </w:pPr>
            <w:proofErr w:type="gramStart"/>
            <w:r>
              <w:rPr>
                <w:lang w:eastAsia="en-US"/>
              </w:rPr>
              <w:lastRenderedPageBreak/>
              <w:t xml:space="preserve">применять в практике речевого общения основные орфоэпические, лексические, </w:t>
            </w:r>
            <w:proofErr w:type="gramEnd"/>
          </w:p>
          <w:p w:rsidR="00D162E8" w:rsidRDefault="00D162E8">
            <w:pPr>
              <w:rPr>
                <w:lang w:eastAsia="en-US"/>
              </w:rPr>
            </w:pPr>
            <w:r>
              <w:rPr>
                <w:lang w:eastAsia="en-US"/>
              </w:rPr>
              <w:t xml:space="preserve">грамматические нормы современного татарского литературного языка; </w:t>
            </w:r>
          </w:p>
          <w:p w:rsidR="00D162E8" w:rsidRDefault="00D162E8">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tcPr>
          <w:p w:rsidR="00D162E8" w:rsidRDefault="00D162E8">
            <w:pPr>
              <w:rPr>
                <w:sz w:val="24"/>
                <w:szCs w:val="24"/>
                <w:lang w:eastAsia="en-US"/>
              </w:rPr>
            </w:pPr>
            <w:r>
              <w:rPr>
                <w:lang w:eastAsia="en-US"/>
              </w:rPr>
              <w:t>ОК 03</w:t>
            </w:r>
            <w:proofErr w:type="gramStart"/>
            <w:r>
              <w:rPr>
                <w:lang w:eastAsia="en-US"/>
              </w:rPr>
              <w:tab/>
              <w:t>П</w:t>
            </w:r>
            <w:proofErr w:type="gramEnd"/>
            <w:r>
              <w:rPr>
                <w:lang w:eastAsia="en-US"/>
              </w:rPr>
              <w:t>ланировать и реализовывать собственное профессиональное и личностное развитие.</w:t>
            </w:r>
          </w:p>
          <w:p w:rsidR="00D162E8" w:rsidRDefault="00D162E8">
            <w:pPr>
              <w:rPr>
                <w:lang w:eastAsia="en-US"/>
              </w:rPr>
            </w:pPr>
            <w:r>
              <w:rPr>
                <w:lang w:eastAsia="en-US"/>
              </w:rPr>
              <w:tab/>
            </w:r>
          </w:p>
          <w:p w:rsidR="00D162E8" w:rsidRDefault="00D162E8">
            <w:pPr>
              <w:rPr>
                <w:lang w:eastAsia="en-US"/>
              </w:rPr>
            </w:pPr>
            <w:r>
              <w:rPr>
                <w:lang w:eastAsia="en-US"/>
              </w:rPr>
              <w:tab/>
            </w:r>
          </w:p>
          <w:p w:rsidR="00D162E8" w:rsidRDefault="00D162E8">
            <w:pPr>
              <w:rPr>
                <w:lang w:eastAsia="en-US"/>
              </w:rPr>
            </w:pPr>
            <w:r>
              <w:rPr>
                <w:lang w:eastAsia="en-US"/>
              </w:rPr>
              <w:t>ОК 06</w:t>
            </w:r>
            <w:proofErr w:type="gramStart"/>
            <w:r>
              <w:rPr>
                <w:lang w:eastAsia="en-US"/>
              </w:rPr>
              <w:tab/>
              <w:t>П</w:t>
            </w:r>
            <w:proofErr w:type="gramEnd"/>
            <w:r>
              <w:rPr>
                <w:lang w:eastAsia="en-US"/>
              </w:rP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D162E8" w:rsidRDefault="00D162E8">
            <w:pPr>
              <w:rPr>
                <w:lang w:eastAsia="en-US"/>
              </w:rPr>
            </w:pPr>
            <w:r>
              <w:rPr>
                <w:lang w:eastAsia="en-US"/>
              </w:rPr>
              <w:tab/>
            </w:r>
          </w:p>
          <w:p w:rsidR="00D162E8" w:rsidRDefault="00D162E8">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D162E8" w:rsidRDefault="00D162E8">
            <w:pPr>
              <w:pStyle w:val="28"/>
              <w:shd w:val="clear" w:color="auto" w:fill="auto"/>
              <w:spacing w:after="116" w:line="317" w:lineRule="exact"/>
            </w:pPr>
            <w:r>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D162E8" w:rsidRDefault="00D162E8">
            <w:pPr>
              <w:pStyle w:val="28"/>
              <w:shd w:val="clear" w:color="auto" w:fill="auto"/>
              <w:spacing w:after="116" w:line="317" w:lineRule="exact"/>
            </w:pPr>
            <w:r>
              <w:t xml:space="preserve">ЛР5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w:t>
            </w:r>
            <w:r>
              <w:lastRenderedPageBreak/>
              <w:t>ценностей   многонационального народа России.</w:t>
            </w:r>
          </w:p>
        </w:tc>
        <w:tc>
          <w:tcPr>
            <w:tcW w:w="2393" w:type="dxa"/>
            <w:tcBorders>
              <w:top w:val="single" w:sz="4" w:space="0" w:color="auto"/>
              <w:left w:val="single" w:sz="4" w:space="0" w:color="auto"/>
              <w:bottom w:val="single" w:sz="4" w:space="0" w:color="auto"/>
              <w:right w:val="single" w:sz="4" w:space="0" w:color="auto"/>
            </w:tcBorders>
          </w:tcPr>
          <w:p w:rsidR="00D162E8" w:rsidRDefault="00D162E8">
            <w:pPr>
              <w:rPr>
                <w:bCs/>
                <w:sz w:val="24"/>
                <w:szCs w:val="24"/>
                <w:lang w:eastAsia="en-US"/>
              </w:rPr>
            </w:pPr>
            <w:r>
              <w:rPr>
                <w:bCs/>
                <w:lang w:eastAsia="en-US"/>
              </w:rPr>
              <w:lastRenderedPageBreak/>
              <w:t>внеаудиторная самостоятельная работа</w:t>
            </w:r>
          </w:p>
          <w:p w:rsidR="00D162E8" w:rsidRDefault="00D162E8">
            <w:pPr>
              <w:rPr>
                <w:bCs/>
                <w:lang w:eastAsia="en-US"/>
              </w:rPr>
            </w:pPr>
          </w:p>
          <w:p w:rsidR="00D162E8" w:rsidRDefault="00D162E8">
            <w:pPr>
              <w:rPr>
                <w:bCs/>
                <w:lang w:eastAsia="en-US"/>
              </w:rPr>
            </w:pPr>
          </w:p>
          <w:p w:rsidR="00D162E8" w:rsidRDefault="00D162E8">
            <w:pPr>
              <w:rPr>
                <w:bCs/>
                <w:lang w:eastAsia="en-US"/>
              </w:rPr>
            </w:pPr>
            <w:r>
              <w:rPr>
                <w:bCs/>
                <w:lang w:eastAsia="en-US"/>
              </w:rPr>
              <w:t>практические занятия:</w:t>
            </w:r>
          </w:p>
          <w:p w:rsidR="00D162E8" w:rsidRDefault="00D162E8">
            <w:pPr>
              <w:rPr>
                <w:sz w:val="24"/>
                <w:szCs w:val="24"/>
                <w:lang w:eastAsia="en-US"/>
              </w:rPr>
            </w:pPr>
            <w:r>
              <w:rPr>
                <w:bCs/>
                <w:lang w:eastAsia="en-US"/>
              </w:rPr>
              <w:t>«С</w:t>
            </w:r>
            <w:r>
              <w:rPr>
                <w:bCs/>
                <w:lang w:val="tt-RU" w:eastAsia="en-US"/>
              </w:rPr>
              <w:t>ү</w:t>
            </w:r>
            <w:r>
              <w:rPr>
                <w:bCs/>
                <w:lang w:eastAsia="en-US"/>
              </w:rPr>
              <w:t>з ясалыш ысуллары»</w:t>
            </w:r>
          </w:p>
        </w:tc>
      </w:tr>
      <w:tr w:rsidR="00D162E8" w:rsidTr="00D162E8">
        <w:tc>
          <w:tcPr>
            <w:tcW w:w="2392" w:type="dxa"/>
            <w:tcBorders>
              <w:top w:val="single" w:sz="4" w:space="0" w:color="auto"/>
              <w:left w:val="single" w:sz="4" w:space="0" w:color="auto"/>
              <w:bottom w:val="single" w:sz="4" w:space="0" w:color="auto"/>
              <w:right w:val="single" w:sz="4" w:space="0" w:color="auto"/>
            </w:tcBorders>
          </w:tcPr>
          <w:p w:rsidR="00D162E8" w:rsidRDefault="00D162E8">
            <w:pPr>
              <w:rPr>
                <w:sz w:val="24"/>
                <w:szCs w:val="24"/>
                <w:lang w:eastAsia="en-US"/>
              </w:rPr>
            </w:pPr>
            <w:r>
              <w:rPr>
                <w:lang w:eastAsia="en-US"/>
              </w:rPr>
              <w:lastRenderedPageBreak/>
              <w:t xml:space="preserve">соблюдать в практике письма орфографические и пунктуационные нормы современного </w:t>
            </w:r>
          </w:p>
          <w:p w:rsidR="00D162E8" w:rsidRDefault="00D162E8">
            <w:pPr>
              <w:rPr>
                <w:lang w:eastAsia="en-US"/>
              </w:rPr>
            </w:pPr>
            <w:r>
              <w:rPr>
                <w:lang w:eastAsia="en-US"/>
              </w:rPr>
              <w:t xml:space="preserve">татарского литературного языка; </w:t>
            </w:r>
          </w:p>
          <w:p w:rsidR="00D162E8" w:rsidRDefault="00D162E8">
            <w:pPr>
              <w:tabs>
                <w:tab w:val="left" w:pos="2085"/>
              </w:tabs>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tcPr>
          <w:p w:rsidR="00D162E8" w:rsidRDefault="00D162E8">
            <w:pPr>
              <w:rPr>
                <w:sz w:val="24"/>
                <w:szCs w:val="24"/>
                <w:lang w:eastAsia="en-US"/>
              </w:rPr>
            </w:pPr>
            <w:r>
              <w:rPr>
                <w:lang w:eastAsia="en-US"/>
              </w:rPr>
              <w:t>ОК 03</w:t>
            </w:r>
            <w:proofErr w:type="gramStart"/>
            <w:r>
              <w:rPr>
                <w:lang w:eastAsia="en-US"/>
              </w:rPr>
              <w:tab/>
              <w:t>П</w:t>
            </w:r>
            <w:proofErr w:type="gramEnd"/>
            <w:r>
              <w:rPr>
                <w:lang w:eastAsia="en-US"/>
              </w:rPr>
              <w:t>ланировать и реализовывать собственное профессиональное и личностное развитие.</w:t>
            </w:r>
          </w:p>
          <w:p w:rsidR="00D162E8" w:rsidRDefault="00D162E8">
            <w:pPr>
              <w:rPr>
                <w:lang w:eastAsia="en-US"/>
              </w:rPr>
            </w:pPr>
            <w:r>
              <w:rPr>
                <w:lang w:eastAsia="en-US"/>
              </w:rPr>
              <w:tab/>
            </w:r>
          </w:p>
          <w:p w:rsidR="00D162E8" w:rsidRDefault="00D162E8">
            <w:pPr>
              <w:rPr>
                <w:lang w:eastAsia="en-US"/>
              </w:rPr>
            </w:pPr>
            <w:r>
              <w:rPr>
                <w:lang w:eastAsia="en-US"/>
              </w:rPr>
              <w:tab/>
            </w:r>
          </w:p>
          <w:p w:rsidR="00D162E8" w:rsidRDefault="00D162E8">
            <w:pPr>
              <w:rPr>
                <w:lang w:eastAsia="en-US"/>
              </w:rPr>
            </w:pPr>
            <w:r>
              <w:rPr>
                <w:lang w:eastAsia="en-US"/>
              </w:rPr>
              <w:t>ОК 06</w:t>
            </w:r>
            <w:proofErr w:type="gramStart"/>
            <w:r>
              <w:rPr>
                <w:lang w:eastAsia="en-US"/>
              </w:rPr>
              <w:tab/>
              <w:t>П</w:t>
            </w:r>
            <w:proofErr w:type="gramEnd"/>
            <w:r>
              <w:rPr>
                <w:lang w:eastAsia="en-US"/>
              </w:rP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D162E8" w:rsidRDefault="00D162E8">
            <w:pPr>
              <w:rPr>
                <w:lang w:eastAsia="en-US"/>
              </w:rPr>
            </w:pPr>
            <w:r>
              <w:rPr>
                <w:lang w:eastAsia="en-US"/>
              </w:rPr>
              <w:tab/>
            </w:r>
          </w:p>
          <w:p w:rsidR="00D162E8" w:rsidRDefault="00D162E8">
            <w:pPr>
              <w:rPr>
                <w:lang w:eastAsia="en-US"/>
              </w:rPr>
            </w:pPr>
            <w:r>
              <w:rPr>
                <w:lang w:eastAsia="en-US"/>
              </w:rPr>
              <w:tab/>
            </w:r>
          </w:p>
          <w:p w:rsidR="00D162E8" w:rsidRDefault="00D162E8">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D162E8" w:rsidRDefault="00D162E8">
            <w:pPr>
              <w:ind w:firstLine="284"/>
              <w:jc w:val="both"/>
              <w:rPr>
                <w:sz w:val="24"/>
                <w:szCs w:val="24"/>
                <w:lang w:eastAsia="en-US"/>
              </w:rPr>
            </w:pPr>
            <w:r>
              <w:rPr>
                <w:lang w:eastAsia="en-US"/>
              </w:rPr>
              <w:t xml:space="preserve">ЛР 5 </w:t>
            </w:r>
            <w:proofErr w:type="gramStart"/>
            <w:r>
              <w:rPr>
                <w:lang w:eastAsia="en-US"/>
              </w:rPr>
              <w:t>Демонстрирующий</w:t>
            </w:r>
            <w:proofErr w:type="gramEnd"/>
            <w:r>
              <w:rPr>
                <w:lang w:eastAsia="en-US"/>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Borders>
              <w:top w:val="single" w:sz="4" w:space="0" w:color="auto"/>
              <w:left w:val="single" w:sz="4" w:space="0" w:color="auto"/>
              <w:bottom w:val="single" w:sz="4" w:space="0" w:color="auto"/>
              <w:right w:val="single" w:sz="4" w:space="0" w:color="auto"/>
            </w:tcBorders>
          </w:tcPr>
          <w:p w:rsidR="00D162E8" w:rsidRDefault="00D162E8">
            <w:pPr>
              <w:rPr>
                <w:bCs/>
                <w:sz w:val="24"/>
                <w:szCs w:val="24"/>
                <w:lang w:eastAsia="en-US"/>
              </w:rPr>
            </w:pPr>
            <w:r>
              <w:rPr>
                <w:bCs/>
                <w:lang w:eastAsia="en-US"/>
              </w:rPr>
              <w:t xml:space="preserve">внеаудиторная самостоятельная работа </w:t>
            </w:r>
          </w:p>
          <w:p w:rsidR="00D162E8" w:rsidRDefault="00D162E8">
            <w:pPr>
              <w:rPr>
                <w:bCs/>
                <w:lang w:eastAsia="en-US"/>
              </w:rPr>
            </w:pPr>
          </w:p>
          <w:p w:rsidR="00D162E8" w:rsidRDefault="00D162E8">
            <w:pPr>
              <w:rPr>
                <w:bCs/>
                <w:lang w:eastAsia="en-US"/>
              </w:rPr>
            </w:pPr>
          </w:p>
          <w:p w:rsidR="00D162E8" w:rsidRDefault="00D162E8">
            <w:pPr>
              <w:rPr>
                <w:bCs/>
                <w:lang w:val="tt-RU" w:eastAsia="en-US"/>
              </w:rPr>
            </w:pPr>
            <w:r>
              <w:rPr>
                <w:bCs/>
                <w:lang w:eastAsia="en-US"/>
              </w:rPr>
              <w:t>практические занятия</w:t>
            </w:r>
            <w:r>
              <w:rPr>
                <w:bCs/>
                <w:lang w:val="tt-RU" w:eastAsia="en-US"/>
              </w:rPr>
              <w:t>:</w:t>
            </w:r>
          </w:p>
          <w:p w:rsidR="00D162E8" w:rsidRDefault="00D162E8">
            <w:pPr>
              <w:rPr>
                <w:bCs/>
                <w:lang w:val="tt-RU" w:eastAsia="en-US"/>
              </w:rPr>
            </w:pPr>
            <w:r>
              <w:rPr>
                <w:bCs/>
                <w:lang w:val="tt-RU" w:eastAsia="en-US"/>
              </w:rPr>
              <w:t>“Исем”, “Сан”, “Фигыл</w:t>
            </w:r>
            <w:r>
              <w:rPr>
                <w:bCs/>
                <w:lang w:eastAsia="en-US"/>
              </w:rPr>
              <w:t>ь</w:t>
            </w:r>
            <w:r>
              <w:rPr>
                <w:bCs/>
                <w:lang w:val="tt-RU" w:eastAsia="en-US"/>
              </w:rPr>
              <w:t>”</w:t>
            </w:r>
            <w:r>
              <w:rPr>
                <w:bCs/>
                <w:lang w:eastAsia="en-US"/>
              </w:rPr>
              <w:t xml:space="preserve">, </w:t>
            </w:r>
            <w:r>
              <w:rPr>
                <w:bCs/>
                <w:lang w:val="tt-RU" w:eastAsia="en-US"/>
              </w:rPr>
              <w:t>“</w:t>
            </w:r>
            <w:r>
              <w:rPr>
                <w:bCs/>
                <w:lang w:eastAsia="en-US"/>
              </w:rPr>
              <w:t>Алмашлык</w:t>
            </w:r>
            <w:r>
              <w:rPr>
                <w:bCs/>
                <w:lang w:val="tt-RU" w:eastAsia="en-US"/>
              </w:rPr>
              <w:t>”, “Рәвеш”</w:t>
            </w:r>
          </w:p>
          <w:p w:rsidR="00D162E8" w:rsidRDefault="00D162E8">
            <w:pPr>
              <w:rPr>
                <w:bCs/>
                <w:lang w:eastAsia="en-US"/>
              </w:rPr>
            </w:pPr>
          </w:p>
          <w:p w:rsidR="00D162E8" w:rsidRDefault="00D162E8">
            <w:pPr>
              <w:rPr>
                <w:bCs/>
                <w:lang w:eastAsia="en-US"/>
              </w:rPr>
            </w:pPr>
          </w:p>
          <w:p w:rsidR="00D162E8" w:rsidRDefault="00D162E8">
            <w:pPr>
              <w:rPr>
                <w:sz w:val="24"/>
                <w:szCs w:val="24"/>
                <w:lang w:val="tt-RU" w:eastAsia="en-US"/>
              </w:rPr>
            </w:pPr>
            <w:r>
              <w:rPr>
                <w:bCs/>
                <w:lang w:eastAsia="en-US"/>
              </w:rPr>
              <w:t>диктант «Сихри мо</w:t>
            </w:r>
            <w:r>
              <w:rPr>
                <w:bCs/>
                <w:lang w:val="tt-RU" w:eastAsia="en-US"/>
              </w:rPr>
              <w:t>ң”</w:t>
            </w:r>
          </w:p>
        </w:tc>
      </w:tr>
      <w:tr w:rsidR="00D162E8" w:rsidTr="00D162E8">
        <w:tc>
          <w:tcPr>
            <w:tcW w:w="2392" w:type="dxa"/>
            <w:tcBorders>
              <w:top w:val="single" w:sz="4" w:space="0" w:color="auto"/>
              <w:left w:val="single" w:sz="4" w:space="0" w:color="auto"/>
              <w:bottom w:val="single" w:sz="4" w:space="0" w:color="auto"/>
              <w:right w:val="single" w:sz="4" w:space="0" w:color="auto"/>
            </w:tcBorders>
            <w:hideMark/>
          </w:tcPr>
          <w:p w:rsidR="00D162E8" w:rsidRDefault="00D162E8">
            <w:pPr>
              <w:rPr>
                <w:sz w:val="24"/>
                <w:szCs w:val="24"/>
                <w:lang w:eastAsia="en-US"/>
              </w:rPr>
            </w:pPr>
            <w:r>
              <w:rPr>
                <w:b/>
                <w:bCs/>
                <w:lang w:eastAsia="en-US"/>
              </w:rPr>
              <w:t>Знания:</w:t>
            </w:r>
          </w:p>
        </w:tc>
        <w:tc>
          <w:tcPr>
            <w:tcW w:w="2393" w:type="dxa"/>
            <w:tcBorders>
              <w:top w:val="single" w:sz="4" w:space="0" w:color="auto"/>
              <w:left w:val="single" w:sz="4" w:space="0" w:color="auto"/>
              <w:bottom w:val="single" w:sz="4" w:space="0" w:color="auto"/>
              <w:right w:val="single" w:sz="4" w:space="0" w:color="auto"/>
            </w:tcBorders>
          </w:tcPr>
          <w:p w:rsidR="00D162E8" w:rsidRDefault="00D162E8">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tcPr>
          <w:p w:rsidR="00D162E8" w:rsidRDefault="00D162E8">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tcPr>
          <w:p w:rsidR="00D162E8" w:rsidRDefault="00D162E8">
            <w:pPr>
              <w:rPr>
                <w:sz w:val="24"/>
                <w:szCs w:val="24"/>
                <w:lang w:eastAsia="en-US"/>
              </w:rPr>
            </w:pPr>
          </w:p>
        </w:tc>
      </w:tr>
      <w:tr w:rsidR="00D162E8" w:rsidTr="00D162E8">
        <w:tc>
          <w:tcPr>
            <w:tcW w:w="2392" w:type="dxa"/>
            <w:tcBorders>
              <w:top w:val="single" w:sz="4" w:space="0" w:color="auto"/>
              <w:left w:val="single" w:sz="4" w:space="0" w:color="auto"/>
              <w:bottom w:val="single" w:sz="4" w:space="0" w:color="auto"/>
              <w:right w:val="single" w:sz="4" w:space="0" w:color="auto"/>
            </w:tcBorders>
            <w:hideMark/>
          </w:tcPr>
          <w:p w:rsidR="00D162E8" w:rsidRDefault="00D162E8">
            <w:pPr>
              <w:rPr>
                <w:sz w:val="24"/>
                <w:szCs w:val="24"/>
                <w:lang w:eastAsia="en-US"/>
              </w:rPr>
            </w:pPr>
            <w:r>
              <w:rPr>
                <w:lang w:eastAsia="en-US"/>
              </w:rPr>
              <w:t>- связь языка и истории; культуры татарского и других народов;</w:t>
            </w:r>
          </w:p>
        </w:tc>
        <w:tc>
          <w:tcPr>
            <w:tcW w:w="2393" w:type="dxa"/>
            <w:tcBorders>
              <w:top w:val="single" w:sz="4" w:space="0" w:color="auto"/>
              <w:left w:val="single" w:sz="4" w:space="0" w:color="auto"/>
              <w:bottom w:val="single" w:sz="4" w:space="0" w:color="auto"/>
              <w:right w:val="single" w:sz="4" w:space="0" w:color="auto"/>
            </w:tcBorders>
          </w:tcPr>
          <w:p w:rsidR="00D162E8" w:rsidRDefault="00D162E8">
            <w:pPr>
              <w:rPr>
                <w:sz w:val="24"/>
                <w:szCs w:val="24"/>
                <w:lang w:eastAsia="en-US"/>
              </w:rPr>
            </w:pPr>
            <w:r>
              <w:rPr>
                <w:lang w:eastAsia="en-US"/>
              </w:rPr>
              <w:t>ОК 03</w:t>
            </w:r>
            <w:proofErr w:type="gramStart"/>
            <w:r>
              <w:rPr>
                <w:lang w:eastAsia="en-US"/>
              </w:rPr>
              <w:tab/>
              <w:t>П</w:t>
            </w:r>
            <w:proofErr w:type="gramEnd"/>
            <w:r>
              <w:rPr>
                <w:lang w:eastAsia="en-US"/>
              </w:rPr>
              <w:t>ланировать и реализовывать собственное профессиональное и личностное развитие.</w:t>
            </w:r>
          </w:p>
          <w:p w:rsidR="00D162E8" w:rsidRDefault="00D162E8">
            <w:pPr>
              <w:rPr>
                <w:lang w:eastAsia="en-US"/>
              </w:rPr>
            </w:pPr>
            <w:r>
              <w:rPr>
                <w:lang w:eastAsia="en-US"/>
              </w:rPr>
              <w:tab/>
            </w:r>
          </w:p>
          <w:p w:rsidR="00D162E8" w:rsidRDefault="00D162E8">
            <w:pPr>
              <w:rPr>
                <w:lang w:eastAsia="en-US"/>
              </w:rPr>
            </w:pPr>
            <w:r>
              <w:rPr>
                <w:lang w:eastAsia="en-US"/>
              </w:rPr>
              <w:tab/>
            </w:r>
          </w:p>
          <w:p w:rsidR="00D162E8" w:rsidRDefault="00D162E8">
            <w:pPr>
              <w:rPr>
                <w:lang w:eastAsia="en-US"/>
              </w:rPr>
            </w:pPr>
            <w:r>
              <w:rPr>
                <w:lang w:eastAsia="en-US"/>
              </w:rPr>
              <w:t>ОК 06</w:t>
            </w:r>
            <w:proofErr w:type="gramStart"/>
            <w:r>
              <w:rPr>
                <w:lang w:eastAsia="en-US"/>
              </w:rPr>
              <w:tab/>
              <w:t>П</w:t>
            </w:r>
            <w:proofErr w:type="gramEnd"/>
            <w:r>
              <w:rPr>
                <w:lang w:eastAsia="en-US"/>
              </w:rP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D162E8" w:rsidRDefault="00D162E8">
            <w:pPr>
              <w:rPr>
                <w:lang w:eastAsia="en-US"/>
              </w:rPr>
            </w:pPr>
            <w:r>
              <w:rPr>
                <w:lang w:eastAsia="en-US"/>
              </w:rPr>
              <w:tab/>
            </w:r>
          </w:p>
          <w:p w:rsidR="00D162E8" w:rsidRDefault="00D162E8">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D162E8" w:rsidRDefault="00D162E8">
            <w:pPr>
              <w:pStyle w:val="28"/>
              <w:shd w:val="clear" w:color="auto" w:fill="auto"/>
              <w:spacing w:after="116" w:line="317" w:lineRule="exact"/>
            </w:pPr>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D162E8" w:rsidRDefault="00D162E8">
            <w:pPr>
              <w:pStyle w:val="28"/>
              <w:shd w:val="clear" w:color="auto" w:fill="auto"/>
              <w:spacing w:after="116" w:line="317" w:lineRule="exact"/>
            </w:pPr>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w:t>
            </w:r>
            <w:r>
              <w:lastRenderedPageBreak/>
              <w:t>преумножению и трансляции культурных традиций и ценностей многонационального российского государства</w:t>
            </w:r>
          </w:p>
        </w:tc>
        <w:tc>
          <w:tcPr>
            <w:tcW w:w="2393" w:type="dxa"/>
            <w:tcBorders>
              <w:top w:val="single" w:sz="4" w:space="0" w:color="auto"/>
              <w:left w:val="single" w:sz="4" w:space="0" w:color="auto"/>
              <w:bottom w:val="single" w:sz="4" w:space="0" w:color="auto"/>
              <w:right w:val="single" w:sz="4" w:space="0" w:color="auto"/>
            </w:tcBorders>
          </w:tcPr>
          <w:p w:rsidR="00D162E8" w:rsidRDefault="00D162E8">
            <w:pPr>
              <w:rPr>
                <w:bCs/>
                <w:sz w:val="24"/>
                <w:szCs w:val="24"/>
                <w:lang w:val="tt-RU" w:eastAsia="en-US"/>
              </w:rPr>
            </w:pPr>
            <w:r>
              <w:rPr>
                <w:bCs/>
                <w:lang w:eastAsia="en-US"/>
              </w:rPr>
              <w:lastRenderedPageBreak/>
              <w:t xml:space="preserve">внеаудиторная самостоятельная работа </w:t>
            </w:r>
          </w:p>
          <w:p w:rsidR="00D162E8" w:rsidRDefault="00D162E8">
            <w:pPr>
              <w:rPr>
                <w:bCs/>
                <w:lang w:val="tt-RU" w:eastAsia="en-US"/>
              </w:rPr>
            </w:pPr>
          </w:p>
          <w:p w:rsidR="00D162E8" w:rsidRDefault="00D162E8">
            <w:pPr>
              <w:rPr>
                <w:bCs/>
                <w:lang w:val="tt-RU" w:eastAsia="en-US"/>
              </w:rPr>
            </w:pPr>
          </w:p>
          <w:p w:rsidR="00D162E8" w:rsidRDefault="00D162E8">
            <w:pPr>
              <w:rPr>
                <w:sz w:val="24"/>
                <w:szCs w:val="24"/>
                <w:lang w:eastAsia="en-US"/>
              </w:rPr>
            </w:pPr>
            <w:r>
              <w:rPr>
                <w:bCs/>
                <w:lang w:eastAsia="en-US"/>
              </w:rPr>
              <w:t>практические занятия</w:t>
            </w:r>
          </w:p>
        </w:tc>
      </w:tr>
      <w:tr w:rsidR="00D162E8" w:rsidTr="00D162E8">
        <w:trPr>
          <w:trHeight w:val="2542"/>
        </w:trPr>
        <w:tc>
          <w:tcPr>
            <w:tcW w:w="2392" w:type="dxa"/>
            <w:tcBorders>
              <w:top w:val="single" w:sz="4" w:space="0" w:color="auto"/>
              <w:left w:val="single" w:sz="4" w:space="0" w:color="auto"/>
              <w:bottom w:val="single" w:sz="4" w:space="0" w:color="auto"/>
              <w:right w:val="single" w:sz="4" w:space="0" w:color="auto"/>
            </w:tcBorders>
          </w:tcPr>
          <w:p w:rsidR="00D162E8" w:rsidRDefault="00D162E8">
            <w:pPr>
              <w:rPr>
                <w:sz w:val="24"/>
                <w:szCs w:val="24"/>
                <w:lang w:eastAsia="en-US"/>
              </w:rPr>
            </w:pPr>
            <w:r>
              <w:rPr>
                <w:lang w:eastAsia="en-US"/>
              </w:rPr>
              <w:lastRenderedPageBreak/>
              <w:t xml:space="preserve">смысл понятий: речевая ситуация и её компоненты, литературный язык, языковая норма, </w:t>
            </w:r>
          </w:p>
          <w:p w:rsidR="00D162E8" w:rsidRDefault="00D162E8">
            <w:pPr>
              <w:rPr>
                <w:lang w:eastAsia="en-US"/>
              </w:rPr>
            </w:pPr>
            <w:r>
              <w:rPr>
                <w:lang w:eastAsia="en-US"/>
              </w:rPr>
              <w:t xml:space="preserve">культура речи; </w:t>
            </w:r>
          </w:p>
          <w:p w:rsidR="00D162E8" w:rsidRDefault="00D162E8">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tcPr>
          <w:p w:rsidR="00D162E8" w:rsidRDefault="00D162E8">
            <w:pPr>
              <w:rPr>
                <w:sz w:val="24"/>
                <w:szCs w:val="24"/>
                <w:lang w:eastAsia="en-US"/>
              </w:rPr>
            </w:pPr>
            <w:r>
              <w:rPr>
                <w:lang w:eastAsia="en-US"/>
              </w:rPr>
              <w:t>ОК 03</w:t>
            </w:r>
            <w:proofErr w:type="gramStart"/>
            <w:r>
              <w:rPr>
                <w:lang w:eastAsia="en-US"/>
              </w:rPr>
              <w:tab/>
              <w:t>П</w:t>
            </w:r>
            <w:proofErr w:type="gramEnd"/>
            <w:r>
              <w:rPr>
                <w:lang w:eastAsia="en-US"/>
              </w:rPr>
              <w:t>ланировать и реализовывать собственное профессиональное и личностное развитие.</w:t>
            </w:r>
          </w:p>
          <w:p w:rsidR="00D162E8" w:rsidRDefault="00D162E8">
            <w:pPr>
              <w:rPr>
                <w:lang w:eastAsia="en-US"/>
              </w:rPr>
            </w:pPr>
            <w:r>
              <w:rPr>
                <w:lang w:eastAsia="en-US"/>
              </w:rPr>
              <w:tab/>
            </w:r>
          </w:p>
          <w:p w:rsidR="00D162E8" w:rsidRDefault="00D162E8">
            <w:pPr>
              <w:rPr>
                <w:lang w:eastAsia="en-US"/>
              </w:rPr>
            </w:pPr>
            <w:r>
              <w:rPr>
                <w:lang w:eastAsia="en-US"/>
              </w:rPr>
              <w:tab/>
            </w:r>
          </w:p>
          <w:p w:rsidR="00D162E8" w:rsidRDefault="00D162E8">
            <w:pPr>
              <w:rPr>
                <w:lang w:eastAsia="en-US"/>
              </w:rPr>
            </w:pPr>
            <w:r>
              <w:rPr>
                <w:lang w:eastAsia="en-US"/>
              </w:rPr>
              <w:t>ОК 06</w:t>
            </w:r>
            <w:proofErr w:type="gramStart"/>
            <w:r>
              <w:rPr>
                <w:lang w:eastAsia="en-US"/>
              </w:rPr>
              <w:tab/>
              <w:t>П</w:t>
            </w:r>
            <w:proofErr w:type="gramEnd"/>
            <w:r>
              <w:rPr>
                <w:lang w:eastAsia="en-US"/>
              </w:rP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D162E8" w:rsidRDefault="00D162E8">
            <w:pPr>
              <w:rPr>
                <w:lang w:eastAsia="en-US"/>
              </w:rPr>
            </w:pPr>
            <w:r>
              <w:rPr>
                <w:lang w:eastAsia="en-US"/>
              </w:rPr>
              <w:tab/>
            </w:r>
          </w:p>
          <w:p w:rsidR="00D162E8" w:rsidRDefault="00D162E8">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D162E8" w:rsidRDefault="00D162E8">
            <w:pPr>
              <w:pStyle w:val="28"/>
              <w:shd w:val="clear" w:color="auto" w:fill="auto"/>
              <w:spacing w:after="116" w:line="317" w:lineRule="exact"/>
            </w:pPr>
            <w:r>
              <w:t xml:space="preserve">ЛР 11 </w:t>
            </w: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393" w:type="dxa"/>
            <w:tcBorders>
              <w:top w:val="single" w:sz="4" w:space="0" w:color="auto"/>
              <w:left w:val="single" w:sz="4" w:space="0" w:color="auto"/>
              <w:bottom w:val="single" w:sz="4" w:space="0" w:color="auto"/>
              <w:right w:val="single" w:sz="4" w:space="0" w:color="auto"/>
            </w:tcBorders>
          </w:tcPr>
          <w:p w:rsidR="00D162E8" w:rsidRDefault="00D162E8">
            <w:pPr>
              <w:rPr>
                <w:bCs/>
                <w:sz w:val="24"/>
                <w:szCs w:val="24"/>
                <w:lang w:val="tt-RU" w:eastAsia="en-US"/>
              </w:rPr>
            </w:pPr>
            <w:r>
              <w:rPr>
                <w:bCs/>
                <w:lang w:eastAsia="en-US"/>
              </w:rPr>
              <w:t>внеаудиторная самостоятельная работа</w:t>
            </w:r>
          </w:p>
          <w:p w:rsidR="00D162E8" w:rsidRDefault="00D162E8">
            <w:pPr>
              <w:rPr>
                <w:bCs/>
                <w:lang w:val="tt-RU" w:eastAsia="en-US"/>
              </w:rPr>
            </w:pPr>
          </w:p>
          <w:p w:rsidR="00D162E8" w:rsidRDefault="00D162E8">
            <w:pPr>
              <w:rPr>
                <w:bCs/>
                <w:lang w:val="tt-RU" w:eastAsia="en-US"/>
              </w:rPr>
            </w:pPr>
          </w:p>
          <w:p w:rsidR="00D162E8" w:rsidRDefault="00D162E8">
            <w:pPr>
              <w:rPr>
                <w:sz w:val="24"/>
                <w:szCs w:val="24"/>
                <w:lang w:eastAsia="en-US"/>
              </w:rPr>
            </w:pPr>
            <w:r>
              <w:rPr>
                <w:bCs/>
                <w:lang w:eastAsia="en-US"/>
              </w:rPr>
              <w:t xml:space="preserve"> практические занятия</w:t>
            </w:r>
          </w:p>
        </w:tc>
      </w:tr>
      <w:tr w:rsidR="00D162E8" w:rsidTr="00D162E8">
        <w:tc>
          <w:tcPr>
            <w:tcW w:w="2392" w:type="dxa"/>
            <w:tcBorders>
              <w:top w:val="single" w:sz="4" w:space="0" w:color="auto"/>
              <w:left w:val="single" w:sz="4" w:space="0" w:color="auto"/>
              <w:bottom w:val="single" w:sz="4" w:space="0" w:color="auto"/>
              <w:right w:val="single" w:sz="4" w:space="0" w:color="auto"/>
            </w:tcBorders>
            <w:hideMark/>
          </w:tcPr>
          <w:p w:rsidR="00D162E8" w:rsidRDefault="00D162E8">
            <w:pPr>
              <w:rPr>
                <w:sz w:val="24"/>
                <w:szCs w:val="24"/>
                <w:lang w:eastAsia="en-US"/>
              </w:rPr>
            </w:pPr>
            <w:r>
              <w:rPr>
                <w:lang w:eastAsia="en-US"/>
              </w:rPr>
              <w:t>основные единицы и уровни языка, их признаки и взаимосвязь;</w:t>
            </w:r>
          </w:p>
        </w:tc>
        <w:tc>
          <w:tcPr>
            <w:tcW w:w="2393" w:type="dxa"/>
            <w:tcBorders>
              <w:top w:val="single" w:sz="4" w:space="0" w:color="auto"/>
              <w:left w:val="single" w:sz="4" w:space="0" w:color="auto"/>
              <w:bottom w:val="single" w:sz="4" w:space="0" w:color="auto"/>
              <w:right w:val="single" w:sz="4" w:space="0" w:color="auto"/>
            </w:tcBorders>
          </w:tcPr>
          <w:p w:rsidR="00D162E8" w:rsidRDefault="00D162E8">
            <w:pPr>
              <w:rPr>
                <w:sz w:val="24"/>
                <w:szCs w:val="24"/>
                <w:lang w:eastAsia="en-US"/>
              </w:rPr>
            </w:pPr>
            <w:r>
              <w:rPr>
                <w:lang w:eastAsia="en-US"/>
              </w:rPr>
              <w:t>ОК 03</w:t>
            </w:r>
            <w:proofErr w:type="gramStart"/>
            <w:r>
              <w:rPr>
                <w:lang w:eastAsia="en-US"/>
              </w:rPr>
              <w:tab/>
              <w:t>П</w:t>
            </w:r>
            <w:proofErr w:type="gramEnd"/>
            <w:r>
              <w:rPr>
                <w:lang w:eastAsia="en-US"/>
              </w:rPr>
              <w:t>ланировать и реализовывать собственное профессиональное и личностное развитие.</w:t>
            </w:r>
          </w:p>
          <w:p w:rsidR="00D162E8" w:rsidRDefault="00D162E8">
            <w:pPr>
              <w:rPr>
                <w:lang w:eastAsia="en-US"/>
              </w:rPr>
            </w:pPr>
            <w:r>
              <w:rPr>
                <w:lang w:eastAsia="en-US"/>
              </w:rPr>
              <w:tab/>
            </w:r>
          </w:p>
          <w:p w:rsidR="00D162E8" w:rsidRDefault="00D162E8">
            <w:pPr>
              <w:rPr>
                <w:lang w:eastAsia="en-US"/>
              </w:rPr>
            </w:pPr>
            <w:r>
              <w:rPr>
                <w:lang w:eastAsia="en-US"/>
              </w:rPr>
              <w:tab/>
            </w:r>
          </w:p>
          <w:p w:rsidR="00D162E8" w:rsidRDefault="00D162E8">
            <w:pPr>
              <w:rPr>
                <w:lang w:eastAsia="en-US"/>
              </w:rPr>
            </w:pPr>
            <w:r>
              <w:rPr>
                <w:lang w:eastAsia="en-US"/>
              </w:rPr>
              <w:t>ОК 06</w:t>
            </w:r>
            <w:proofErr w:type="gramStart"/>
            <w:r>
              <w:rPr>
                <w:lang w:eastAsia="en-US"/>
              </w:rPr>
              <w:tab/>
              <w:t>П</w:t>
            </w:r>
            <w:proofErr w:type="gramEnd"/>
            <w:r>
              <w:rPr>
                <w:lang w:eastAsia="en-US"/>
              </w:rP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D162E8" w:rsidRDefault="00D162E8">
            <w:pPr>
              <w:rPr>
                <w:lang w:eastAsia="en-US"/>
              </w:rPr>
            </w:pPr>
            <w:r>
              <w:rPr>
                <w:lang w:eastAsia="en-US"/>
              </w:rPr>
              <w:tab/>
            </w:r>
          </w:p>
          <w:p w:rsidR="00D162E8" w:rsidRDefault="00D162E8">
            <w:pPr>
              <w:rPr>
                <w:lang w:eastAsia="en-US"/>
              </w:rPr>
            </w:pPr>
            <w:r>
              <w:rPr>
                <w:lang w:eastAsia="en-US"/>
              </w:rPr>
              <w:tab/>
            </w:r>
          </w:p>
          <w:p w:rsidR="00D162E8" w:rsidRDefault="00D162E8">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D162E8" w:rsidRDefault="00D162E8">
            <w:pPr>
              <w:pStyle w:val="28"/>
              <w:shd w:val="clear" w:color="auto" w:fill="auto"/>
              <w:spacing w:after="116" w:line="317" w:lineRule="exact"/>
            </w:pPr>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Borders>
              <w:top w:val="single" w:sz="4" w:space="0" w:color="auto"/>
              <w:left w:val="single" w:sz="4" w:space="0" w:color="auto"/>
              <w:bottom w:val="single" w:sz="4" w:space="0" w:color="auto"/>
              <w:right w:val="single" w:sz="4" w:space="0" w:color="auto"/>
            </w:tcBorders>
          </w:tcPr>
          <w:p w:rsidR="00D162E8" w:rsidRDefault="00D162E8">
            <w:pPr>
              <w:rPr>
                <w:bCs/>
                <w:sz w:val="24"/>
                <w:szCs w:val="24"/>
                <w:lang w:val="tt-RU" w:eastAsia="en-US"/>
              </w:rPr>
            </w:pPr>
            <w:r>
              <w:rPr>
                <w:bCs/>
                <w:lang w:eastAsia="en-US"/>
              </w:rPr>
              <w:t xml:space="preserve">внеаудиторная самостоятельная работа </w:t>
            </w:r>
          </w:p>
          <w:p w:rsidR="00D162E8" w:rsidRDefault="00D162E8">
            <w:pPr>
              <w:rPr>
                <w:bCs/>
                <w:lang w:val="tt-RU" w:eastAsia="en-US"/>
              </w:rPr>
            </w:pPr>
          </w:p>
          <w:p w:rsidR="00D162E8" w:rsidRDefault="00D162E8">
            <w:pPr>
              <w:rPr>
                <w:bCs/>
                <w:lang w:val="tt-RU" w:eastAsia="en-US"/>
              </w:rPr>
            </w:pPr>
          </w:p>
          <w:p w:rsidR="00D162E8" w:rsidRDefault="00D162E8">
            <w:pPr>
              <w:rPr>
                <w:sz w:val="24"/>
                <w:szCs w:val="24"/>
                <w:lang w:eastAsia="en-US"/>
              </w:rPr>
            </w:pPr>
            <w:r>
              <w:rPr>
                <w:bCs/>
                <w:lang w:eastAsia="en-US"/>
              </w:rPr>
              <w:t>практические занятия</w:t>
            </w:r>
          </w:p>
        </w:tc>
      </w:tr>
      <w:tr w:rsidR="00D162E8" w:rsidTr="00D162E8">
        <w:tc>
          <w:tcPr>
            <w:tcW w:w="2392" w:type="dxa"/>
            <w:tcBorders>
              <w:top w:val="single" w:sz="4" w:space="0" w:color="auto"/>
              <w:left w:val="single" w:sz="4" w:space="0" w:color="auto"/>
              <w:bottom w:val="single" w:sz="4" w:space="0" w:color="auto"/>
              <w:right w:val="single" w:sz="4" w:space="0" w:color="auto"/>
            </w:tcBorders>
          </w:tcPr>
          <w:p w:rsidR="00D162E8" w:rsidRDefault="00D162E8">
            <w:pPr>
              <w:rPr>
                <w:sz w:val="24"/>
                <w:szCs w:val="24"/>
                <w:lang w:eastAsia="en-US"/>
              </w:rPr>
            </w:pPr>
            <w:r>
              <w:rPr>
                <w:lang w:eastAsia="en-US"/>
              </w:rPr>
              <w:t xml:space="preserve">орфоэпические, лексические, грамматические и пунктуационные нормы </w:t>
            </w:r>
            <w:proofErr w:type="gramStart"/>
            <w:r>
              <w:rPr>
                <w:lang w:eastAsia="en-US"/>
              </w:rPr>
              <w:t>речевого</w:t>
            </w:r>
            <w:proofErr w:type="gramEnd"/>
            <w:r>
              <w:rPr>
                <w:lang w:eastAsia="en-US"/>
              </w:rPr>
              <w:t xml:space="preserve"> </w:t>
            </w:r>
          </w:p>
          <w:p w:rsidR="00D162E8" w:rsidRDefault="00D162E8">
            <w:pPr>
              <w:rPr>
                <w:lang w:eastAsia="en-US"/>
              </w:rPr>
            </w:pPr>
            <w:r>
              <w:rPr>
                <w:lang w:eastAsia="en-US"/>
              </w:rPr>
              <w:t>поведения в социально-культурной, учебно-научной, официально-</w:t>
            </w:r>
            <w:r>
              <w:rPr>
                <w:lang w:eastAsia="en-US"/>
              </w:rPr>
              <w:lastRenderedPageBreak/>
              <w:t xml:space="preserve">деловой сферах </w:t>
            </w:r>
          </w:p>
          <w:p w:rsidR="00D162E8" w:rsidRDefault="00D162E8">
            <w:pPr>
              <w:rPr>
                <w:lang w:eastAsia="en-US"/>
              </w:rPr>
            </w:pPr>
            <w:r>
              <w:rPr>
                <w:lang w:eastAsia="en-US"/>
              </w:rPr>
              <w:t>общения.</w:t>
            </w:r>
          </w:p>
          <w:p w:rsidR="00D162E8" w:rsidRDefault="00D162E8">
            <w:pPr>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tcPr>
          <w:p w:rsidR="00D162E8" w:rsidRDefault="00D1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en-US"/>
              </w:rPr>
            </w:pPr>
            <w:r>
              <w:rPr>
                <w:lang w:eastAsia="en-US"/>
              </w:rPr>
              <w:lastRenderedPageBreak/>
              <w:tab/>
            </w:r>
          </w:p>
          <w:p w:rsidR="00D162E8" w:rsidRDefault="00D1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Pr>
                <w:lang w:eastAsia="en-US"/>
              </w:rPr>
              <w:t>ОК 06</w:t>
            </w:r>
            <w:proofErr w:type="gramStart"/>
            <w:r>
              <w:rPr>
                <w:lang w:eastAsia="en-US"/>
              </w:rPr>
              <w:tab/>
              <w:t>П</w:t>
            </w:r>
            <w:proofErr w:type="gramEnd"/>
            <w:r>
              <w:rPr>
                <w:lang w:eastAsia="en-US"/>
              </w:rPr>
              <w:t xml:space="preserve">роявлять гражданско-патриотическую позицию, демонстрировать осознанное поведение на основе традиционных </w:t>
            </w:r>
            <w:r>
              <w:rPr>
                <w:lang w:eastAsia="en-US"/>
              </w:rPr>
              <w:lastRenderedPageBreak/>
              <w:t>общечеловеческих ценностей, применять стандарты антикоррупционного поведения</w:t>
            </w:r>
          </w:p>
          <w:p w:rsidR="00D162E8" w:rsidRDefault="00D1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Pr>
                <w:lang w:eastAsia="en-US"/>
              </w:rPr>
              <w:tab/>
            </w:r>
          </w:p>
          <w:p w:rsidR="00D162E8" w:rsidRDefault="00D1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Pr>
                <w:lang w:eastAsia="en-US"/>
              </w:rPr>
              <w:t>ОК 07</w:t>
            </w:r>
            <w:proofErr w:type="gramStart"/>
            <w:r>
              <w:rPr>
                <w:lang w:eastAsia="en-US"/>
              </w:rPr>
              <w:tab/>
              <w:t>С</w:t>
            </w:r>
            <w:proofErr w:type="gramEnd"/>
            <w:r>
              <w:rPr>
                <w:lang w:eastAsia="en-US"/>
              </w:rPr>
              <w:t>одействовать сохранению окружающей среды, ресурсосбережению, эффективно действовать в чрезвычайных ситуациях.</w:t>
            </w:r>
          </w:p>
          <w:p w:rsidR="00D162E8" w:rsidRDefault="00D1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Pr>
                <w:lang w:eastAsia="en-US"/>
              </w:rPr>
              <w:tab/>
            </w:r>
          </w:p>
          <w:p w:rsidR="00D162E8" w:rsidRDefault="00D1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D162E8" w:rsidRDefault="00D162E8">
            <w:pPr>
              <w:pStyle w:val="28"/>
              <w:shd w:val="clear" w:color="auto" w:fill="auto"/>
              <w:spacing w:after="180" w:line="322" w:lineRule="exact"/>
            </w:pPr>
            <w:r>
              <w:lastRenderedPageBreak/>
              <w:t xml:space="preserve">ЛР 8 </w:t>
            </w:r>
            <w:proofErr w:type="gramStart"/>
            <w:r>
              <w:t>Проявляющий</w:t>
            </w:r>
            <w:proofErr w:type="gramEnd"/>
            <w:r>
              <w:t xml:space="preserve"> и демонстрирующий уважение к представителям различных </w:t>
            </w:r>
            <w:r>
              <w:lastRenderedPageBreak/>
              <w:t xml:space="preserve">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p w:rsidR="00D162E8" w:rsidRDefault="00D162E8">
            <w:pPr>
              <w:pStyle w:val="28"/>
              <w:shd w:val="clear" w:color="auto" w:fill="auto"/>
              <w:spacing w:after="180" w:line="322" w:lineRule="exact"/>
            </w:pPr>
            <w:r>
              <w:t xml:space="preserve">ЛР 11 </w:t>
            </w: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393" w:type="dxa"/>
            <w:tcBorders>
              <w:top w:val="single" w:sz="4" w:space="0" w:color="auto"/>
              <w:left w:val="single" w:sz="4" w:space="0" w:color="auto"/>
              <w:bottom w:val="single" w:sz="4" w:space="0" w:color="auto"/>
              <w:right w:val="single" w:sz="4" w:space="0" w:color="auto"/>
            </w:tcBorders>
          </w:tcPr>
          <w:p w:rsidR="00D162E8" w:rsidRDefault="00D162E8">
            <w:pPr>
              <w:rPr>
                <w:bCs/>
                <w:sz w:val="24"/>
                <w:szCs w:val="24"/>
                <w:lang w:val="tt-RU" w:eastAsia="en-US"/>
              </w:rPr>
            </w:pPr>
            <w:r>
              <w:rPr>
                <w:bCs/>
                <w:lang w:eastAsia="en-US"/>
              </w:rPr>
              <w:lastRenderedPageBreak/>
              <w:t>внеаудиторная самостоятельная работа</w:t>
            </w:r>
          </w:p>
          <w:p w:rsidR="00D162E8" w:rsidRDefault="00D162E8">
            <w:pPr>
              <w:rPr>
                <w:bCs/>
                <w:lang w:val="tt-RU" w:eastAsia="en-US"/>
              </w:rPr>
            </w:pPr>
          </w:p>
          <w:p w:rsidR="00D162E8" w:rsidRDefault="00D162E8">
            <w:pPr>
              <w:rPr>
                <w:bCs/>
                <w:lang w:val="tt-RU" w:eastAsia="en-US"/>
              </w:rPr>
            </w:pPr>
          </w:p>
          <w:p w:rsidR="00D162E8" w:rsidRDefault="00D162E8">
            <w:pPr>
              <w:rPr>
                <w:sz w:val="24"/>
                <w:szCs w:val="24"/>
                <w:lang w:eastAsia="en-US"/>
              </w:rPr>
            </w:pPr>
            <w:r>
              <w:rPr>
                <w:bCs/>
                <w:lang w:eastAsia="en-US"/>
              </w:rPr>
              <w:t xml:space="preserve"> практические занятия</w:t>
            </w:r>
          </w:p>
        </w:tc>
      </w:tr>
    </w:tbl>
    <w:p w:rsidR="00D162E8" w:rsidRPr="0050385B" w:rsidRDefault="00D162E8" w:rsidP="0050385B">
      <w:pPr>
        <w:jc w:val="center"/>
        <w:rPr>
          <w:b/>
          <w:sz w:val="24"/>
          <w:szCs w:val="24"/>
        </w:rPr>
      </w:pPr>
    </w:p>
    <w:p w:rsidR="0050385B" w:rsidRDefault="0050385B" w:rsidP="0050385B"/>
    <w:p w:rsidR="0050385B" w:rsidRDefault="0050385B" w:rsidP="0050385B">
      <w:pPr>
        <w:pStyle w:val="a3"/>
        <w:rPr>
          <w:b/>
          <w:lang w:val="tt-RU"/>
        </w:rPr>
      </w:pPr>
      <w:bookmarkStart w:id="0" w:name="_GoBack"/>
      <w:bookmarkEnd w:id="0"/>
    </w:p>
    <w:p w:rsidR="00F72C11" w:rsidRPr="0050385B" w:rsidRDefault="00F72C11" w:rsidP="00707724">
      <w:pPr>
        <w:rPr>
          <w:b/>
          <w:sz w:val="22"/>
          <w:szCs w:val="22"/>
          <w:lang w:val="tt-RU"/>
        </w:rPr>
      </w:pPr>
    </w:p>
    <w:p w:rsidR="00B523DD" w:rsidRPr="00B523DD" w:rsidRDefault="00B523DD" w:rsidP="00B523DD">
      <w:pPr>
        <w:jc w:val="center"/>
        <w:rPr>
          <w:b/>
          <w:sz w:val="22"/>
          <w:szCs w:val="22"/>
        </w:rPr>
      </w:pPr>
    </w:p>
    <w:p w:rsidR="005D51FF" w:rsidRDefault="005D51FF" w:rsidP="005D51FF">
      <w:pPr>
        <w:tabs>
          <w:tab w:val="left" w:pos="3915"/>
        </w:tabs>
        <w:jc w:val="center"/>
        <w:rPr>
          <w:b/>
          <w:sz w:val="24"/>
          <w:szCs w:val="24"/>
        </w:rPr>
      </w:pPr>
    </w:p>
    <w:p w:rsidR="005D51FF" w:rsidRPr="00A47C17" w:rsidRDefault="005D51FF" w:rsidP="005D51FF">
      <w:pPr>
        <w:autoSpaceDE w:val="0"/>
        <w:autoSpaceDN w:val="0"/>
        <w:ind w:firstLine="709"/>
        <w:rPr>
          <w:b/>
          <w:sz w:val="24"/>
          <w:szCs w:val="24"/>
        </w:rPr>
      </w:pPr>
      <w:r w:rsidRPr="00C977FC">
        <w:rPr>
          <w:b/>
          <w:sz w:val="24"/>
          <w:szCs w:val="24"/>
        </w:rPr>
        <w:t>2.</w:t>
      </w:r>
      <w:r>
        <w:rPr>
          <w:b/>
          <w:sz w:val="24"/>
          <w:szCs w:val="24"/>
        </w:rPr>
        <w:t>2.</w:t>
      </w:r>
      <w:r w:rsidRPr="00C977FC">
        <w:rPr>
          <w:b/>
          <w:sz w:val="24"/>
          <w:szCs w:val="24"/>
        </w:rPr>
        <w:tab/>
        <w:t xml:space="preserve">Показатели оценки результатов освоения </w:t>
      </w:r>
      <w:r>
        <w:rPr>
          <w:b/>
          <w:sz w:val="24"/>
          <w:szCs w:val="24"/>
        </w:rPr>
        <w:t xml:space="preserve">по элементам </w:t>
      </w:r>
      <w:r w:rsidR="0050385B">
        <w:rPr>
          <w:b/>
          <w:sz w:val="24"/>
          <w:szCs w:val="24"/>
        </w:rPr>
        <w:t xml:space="preserve">дисциплины </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1843"/>
        <w:gridCol w:w="2693"/>
      </w:tblGrid>
      <w:tr w:rsidR="005D51FF" w:rsidRPr="00A47C17" w:rsidTr="00A82D09">
        <w:tc>
          <w:tcPr>
            <w:tcW w:w="3227" w:type="dxa"/>
            <w:vMerge w:val="restart"/>
            <w:shd w:val="clear" w:color="auto" w:fill="auto"/>
            <w:vAlign w:val="center"/>
          </w:tcPr>
          <w:p w:rsidR="005D51FF" w:rsidRPr="00A47C17" w:rsidRDefault="005D51FF" w:rsidP="00A82D09">
            <w:pPr>
              <w:jc w:val="center"/>
              <w:rPr>
                <w:b/>
                <w:sz w:val="24"/>
                <w:szCs w:val="24"/>
              </w:rPr>
            </w:pPr>
            <w:r w:rsidRPr="00A47C17">
              <w:rPr>
                <w:b/>
                <w:sz w:val="24"/>
                <w:szCs w:val="24"/>
              </w:rPr>
              <w:t>Элемент дисциплины</w:t>
            </w:r>
          </w:p>
        </w:tc>
        <w:tc>
          <w:tcPr>
            <w:tcW w:w="6804" w:type="dxa"/>
            <w:gridSpan w:val="3"/>
            <w:shd w:val="clear" w:color="auto" w:fill="auto"/>
            <w:vAlign w:val="center"/>
          </w:tcPr>
          <w:p w:rsidR="005D51FF" w:rsidRPr="00A47C17" w:rsidRDefault="005D51FF" w:rsidP="00A82D09">
            <w:pPr>
              <w:jc w:val="center"/>
              <w:rPr>
                <w:b/>
                <w:sz w:val="24"/>
                <w:szCs w:val="24"/>
              </w:rPr>
            </w:pPr>
            <w:r w:rsidRPr="00A47C17">
              <w:rPr>
                <w:b/>
                <w:sz w:val="24"/>
                <w:szCs w:val="24"/>
              </w:rPr>
              <w:t>Формы контроля и оценивания</w:t>
            </w:r>
          </w:p>
        </w:tc>
      </w:tr>
      <w:tr w:rsidR="005D51FF" w:rsidRPr="00A47C17" w:rsidTr="00A82D09">
        <w:tc>
          <w:tcPr>
            <w:tcW w:w="3227" w:type="dxa"/>
            <w:vMerge/>
            <w:shd w:val="clear" w:color="auto" w:fill="auto"/>
            <w:vAlign w:val="center"/>
          </w:tcPr>
          <w:p w:rsidR="005D51FF" w:rsidRPr="00A47C17" w:rsidRDefault="005D51FF" w:rsidP="00A82D09">
            <w:pPr>
              <w:jc w:val="center"/>
              <w:rPr>
                <w:b/>
                <w:sz w:val="24"/>
                <w:szCs w:val="24"/>
              </w:rPr>
            </w:pPr>
          </w:p>
        </w:tc>
        <w:tc>
          <w:tcPr>
            <w:tcW w:w="2268" w:type="dxa"/>
            <w:shd w:val="clear" w:color="auto" w:fill="auto"/>
            <w:vAlign w:val="center"/>
          </w:tcPr>
          <w:p w:rsidR="005D51FF" w:rsidRPr="00A47C17" w:rsidRDefault="005D51FF" w:rsidP="00A82D09">
            <w:pPr>
              <w:jc w:val="center"/>
              <w:rPr>
                <w:b/>
                <w:sz w:val="24"/>
                <w:szCs w:val="24"/>
              </w:rPr>
            </w:pPr>
            <w:r w:rsidRPr="00A47C17">
              <w:rPr>
                <w:b/>
                <w:sz w:val="24"/>
                <w:szCs w:val="24"/>
              </w:rPr>
              <w:t>Текущий контроль</w:t>
            </w:r>
          </w:p>
        </w:tc>
        <w:tc>
          <w:tcPr>
            <w:tcW w:w="1843" w:type="dxa"/>
            <w:shd w:val="clear" w:color="auto" w:fill="auto"/>
            <w:vAlign w:val="center"/>
          </w:tcPr>
          <w:p w:rsidR="005D51FF" w:rsidRPr="00A47C17" w:rsidRDefault="005D51FF" w:rsidP="00A82D09">
            <w:pPr>
              <w:jc w:val="center"/>
              <w:rPr>
                <w:b/>
                <w:sz w:val="24"/>
                <w:szCs w:val="24"/>
              </w:rPr>
            </w:pPr>
            <w:r w:rsidRPr="00A47C17">
              <w:rPr>
                <w:b/>
                <w:sz w:val="24"/>
                <w:szCs w:val="24"/>
              </w:rPr>
              <w:t>Тематический контроль</w:t>
            </w:r>
          </w:p>
        </w:tc>
        <w:tc>
          <w:tcPr>
            <w:tcW w:w="2693" w:type="dxa"/>
            <w:shd w:val="clear" w:color="auto" w:fill="auto"/>
            <w:vAlign w:val="center"/>
          </w:tcPr>
          <w:p w:rsidR="005D51FF" w:rsidRPr="00A47C17" w:rsidRDefault="005D51FF" w:rsidP="00A82D09">
            <w:pPr>
              <w:jc w:val="center"/>
              <w:rPr>
                <w:b/>
                <w:sz w:val="24"/>
                <w:szCs w:val="24"/>
              </w:rPr>
            </w:pPr>
            <w:r w:rsidRPr="00A47C17">
              <w:rPr>
                <w:b/>
                <w:sz w:val="24"/>
                <w:szCs w:val="24"/>
              </w:rPr>
              <w:t>Промежуточная аттестация</w:t>
            </w:r>
          </w:p>
        </w:tc>
      </w:tr>
      <w:tr w:rsidR="005D51FF" w:rsidRPr="00A47C17" w:rsidTr="00A82D09">
        <w:tc>
          <w:tcPr>
            <w:tcW w:w="3227" w:type="dxa"/>
            <w:shd w:val="clear" w:color="auto" w:fill="auto"/>
          </w:tcPr>
          <w:p w:rsidR="005D51FF" w:rsidRPr="008256B5" w:rsidRDefault="005D51FF" w:rsidP="00A82D09">
            <w:pPr>
              <w:jc w:val="both"/>
              <w:rPr>
                <w:bCs/>
                <w:sz w:val="24"/>
                <w:szCs w:val="24"/>
                <w:lang w:val="tt-RU"/>
              </w:rPr>
            </w:pPr>
          </w:p>
        </w:tc>
        <w:tc>
          <w:tcPr>
            <w:tcW w:w="2268" w:type="dxa"/>
            <w:shd w:val="clear" w:color="auto" w:fill="auto"/>
          </w:tcPr>
          <w:p w:rsidR="005D51FF" w:rsidRPr="00A47C17" w:rsidRDefault="005D51FF" w:rsidP="00A82D09">
            <w:pPr>
              <w:rPr>
                <w:sz w:val="24"/>
                <w:szCs w:val="24"/>
              </w:rPr>
            </w:pPr>
          </w:p>
        </w:tc>
        <w:tc>
          <w:tcPr>
            <w:tcW w:w="1843" w:type="dxa"/>
            <w:shd w:val="clear" w:color="auto" w:fill="auto"/>
          </w:tcPr>
          <w:p w:rsidR="005D51FF" w:rsidRPr="00A47C17" w:rsidRDefault="005D51FF" w:rsidP="00A82D09">
            <w:pPr>
              <w:rPr>
                <w:sz w:val="24"/>
                <w:szCs w:val="24"/>
              </w:rPr>
            </w:pP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A47C17" w:rsidRDefault="005D51FF" w:rsidP="00A82D09">
            <w:pPr>
              <w:rPr>
                <w:rFonts w:eastAsia="Calibri"/>
                <w:b/>
                <w:bCs/>
                <w:sz w:val="24"/>
                <w:szCs w:val="24"/>
              </w:rPr>
            </w:pPr>
            <w:r>
              <w:rPr>
                <w:rFonts w:eastAsia="Calibri"/>
                <w:b/>
                <w:bCs/>
                <w:sz w:val="24"/>
                <w:szCs w:val="24"/>
              </w:rPr>
              <w:t>Тема 1</w:t>
            </w:r>
            <w:r w:rsidRPr="00A47C17">
              <w:rPr>
                <w:rFonts w:eastAsia="Calibri"/>
                <w:b/>
                <w:bCs/>
                <w:sz w:val="24"/>
                <w:szCs w:val="24"/>
              </w:rPr>
              <w:t xml:space="preserve">. </w:t>
            </w:r>
          </w:p>
          <w:p w:rsidR="005D51FF" w:rsidRPr="00053593" w:rsidRDefault="005D51FF" w:rsidP="00A82D09">
            <w:pPr>
              <w:rPr>
                <w:bCs/>
                <w:sz w:val="24"/>
                <w:szCs w:val="24"/>
              </w:rPr>
            </w:pPr>
            <w:r>
              <w:rPr>
                <w:bCs/>
                <w:sz w:val="24"/>
                <w:szCs w:val="24"/>
                <w:lang w:val="tt-RU"/>
              </w:rPr>
              <w:t>Язма эш. Изложение</w:t>
            </w:r>
          </w:p>
        </w:tc>
        <w:tc>
          <w:tcPr>
            <w:tcW w:w="2268" w:type="dxa"/>
            <w:shd w:val="clear" w:color="auto" w:fill="auto"/>
          </w:tcPr>
          <w:p w:rsidR="005D51FF" w:rsidRPr="00A47C17" w:rsidRDefault="005D51FF" w:rsidP="00A82D09">
            <w:pPr>
              <w:rPr>
                <w:rFonts w:eastAsia="Calibri"/>
                <w:bCs/>
                <w:sz w:val="24"/>
                <w:szCs w:val="24"/>
              </w:rPr>
            </w:pPr>
            <w:r w:rsidRPr="00A47C17">
              <w:rPr>
                <w:rFonts w:eastAsia="Calibri"/>
                <w:bCs/>
                <w:sz w:val="24"/>
                <w:szCs w:val="24"/>
              </w:rPr>
              <w:t>Оценивание выполнения индивидуальных заданий</w:t>
            </w:r>
          </w:p>
          <w:p w:rsidR="005D51FF" w:rsidRPr="00A47C17" w:rsidRDefault="005D51FF" w:rsidP="00A82D09">
            <w:pPr>
              <w:rPr>
                <w:sz w:val="24"/>
                <w:szCs w:val="24"/>
              </w:rPr>
            </w:pPr>
          </w:p>
        </w:tc>
        <w:tc>
          <w:tcPr>
            <w:tcW w:w="1843" w:type="dxa"/>
            <w:shd w:val="clear" w:color="auto" w:fill="auto"/>
          </w:tcPr>
          <w:p w:rsidR="005D51FF" w:rsidRPr="00053593" w:rsidRDefault="005D51FF" w:rsidP="00A82D09">
            <w:pPr>
              <w:rPr>
                <w:sz w:val="24"/>
                <w:szCs w:val="24"/>
                <w:lang w:val="tt-RU"/>
              </w:rPr>
            </w:pPr>
            <w:r>
              <w:rPr>
                <w:sz w:val="24"/>
                <w:szCs w:val="24"/>
                <w:lang w:val="tt-RU"/>
              </w:rPr>
              <w:t xml:space="preserve">Изложение </w:t>
            </w: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053593" w:rsidRDefault="005D51FF" w:rsidP="00A82D09">
            <w:pPr>
              <w:rPr>
                <w:rFonts w:eastAsia="Calibri"/>
                <w:b/>
                <w:bCs/>
                <w:sz w:val="24"/>
                <w:szCs w:val="24"/>
                <w:lang w:val="tt-RU"/>
              </w:rPr>
            </w:pPr>
            <w:r w:rsidRPr="00A47C17">
              <w:rPr>
                <w:rFonts w:eastAsia="Calibri"/>
                <w:b/>
                <w:bCs/>
                <w:sz w:val="24"/>
                <w:szCs w:val="24"/>
              </w:rPr>
              <w:t xml:space="preserve">Тема </w:t>
            </w:r>
            <w:r>
              <w:rPr>
                <w:rFonts w:eastAsia="Calibri"/>
                <w:b/>
                <w:bCs/>
                <w:sz w:val="24"/>
                <w:szCs w:val="24"/>
              </w:rPr>
              <w:t>2</w:t>
            </w:r>
            <w:r w:rsidRPr="00A47C17">
              <w:rPr>
                <w:rFonts w:eastAsia="Calibri"/>
                <w:b/>
                <w:bCs/>
                <w:sz w:val="24"/>
                <w:szCs w:val="24"/>
              </w:rPr>
              <w:t xml:space="preserve">. </w:t>
            </w:r>
            <w:r w:rsidRPr="00053593">
              <w:rPr>
                <w:rFonts w:eastAsia="Calibri"/>
                <w:bCs/>
                <w:sz w:val="24"/>
                <w:szCs w:val="24"/>
                <w:lang w:val="tt-RU"/>
              </w:rPr>
              <w:t>Фонетика. Тартык һәм сузык авазлар</w:t>
            </w:r>
          </w:p>
        </w:tc>
        <w:tc>
          <w:tcPr>
            <w:tcW w:w="2268" w:type="dxa"/>
            <w:shd w:val="clear" w:color="auto" w:fill="auto"/>
          </w:tcPr>
          <w:p w:rsidR="005D51FF" w:rsidRDefault="005D51FF" w:rsidP="00A82D09">
            <w:pPr>
              <w:rPr>
                <w:rFonts w:eastAsia="Calibri"/>
                <w:bCs/>
                <w:sz w:val="24"/>
                <w:szCs w:val="24"/>
              </w:rPr>
            </w:pPr>
            <w:r>
              <w:rPr>
                <w:rFonts w:eastAsia="Calibri"/>
                <w:bCs/>
                <w:sz w:val="24"/>
                <w:szCs w:val="24"/>
              </w:rPr>
              <w:t>Тестирование</w:t>
            </w:r>
          </w:p>
          <w:p w:rsidR="005D51FF" w:rsidRPr="00A47C17" w:rsidRDefault="005D51FF" w:rsidP="00A82D09">
            <w:pPr>
              <w:rPr>
                <w:rFonts w:eastAsia="Calibri"/>
                <w:bCs/>
                <w:sz w:val="24"/>
                <w:szCs w:val="24"/>
              </w:rPr>
            </w:pPr>
            <w:r w:rsidRPr="00A47C17">
              <w:rPr>
                <w:rFonts w:eastAsia="Calibri"/>
                <w:bCs/>
                <w:sz w:val="24"/>
                <w:szCs w:val="24"/>
              </w:rPr>
              <w:t>Фронтальный опрос</w:t>
            </w:r>
          </w:p>
          <w:p w:rsidR="005D51FF" w:rsidRPr="00A47C17" w:rsidRDefault="005D51FF" w:rsidP="00A82D09">
            <w:pPr>
              <w:rPr>
                <w:rFonts w:eastAsia="Calibri"/>
                <w:bCs/>
                <w:sz w:val="24"/>
                <w:szCs w:val="24"/>
              </w:rPr>
            </w:pPr>
            <w:r w:rsidRPr="00A47C17">
              <w:rPr>
                <w:rFonts w:eastAsia="Calibri"/>
                <w:bCs/>
                <w:sz w:val="24"/>
                <w:szCs w:val="24"/>
              </w:rPr>
              <w:t>Оценивание  выполнения самостоятельной работы</w:t>
            </w:r>
          </w:p>
          <w:p w:rsidR="005D51FF" w:rsidRPr="00A47C17" w:rsidRDefault="005D51FF" w:rsidP="00A82D09">
            <w:pPr>
              <w:rPr>
                <w:sz w:val="24"/>
                <w:szCs w:val="24"/>
              </w:rPr>
            </w:pPr>
            <w:r w:rsidRPr="00A47C17">
              <w:rPr>
                <w:rFonts w:eastAsia="Calibri"/>
                <w:bCs/>
                <w:sz w:val="24"/>
                <w:szCs w:val="24"/>
              </w:rPr>
              <w:t xml:space="preserve">Оценивание выполнения </w:t>
            </w:r>
            <w:r w:rsidRPr="00A47C17">
              <w:rPr>
                <w:rFonts w:eastAsia="Calibri"/>
                <w:bCs/>
                <w:sz w:val="24"/>
                <w:szCs w:val="24"/>
              </w:rPr>
              <w:lastRenderedPageBreak/>
              <w:t>домашней работы</w:t>
            </w:r>
          </w:p>
        </w:tc>
        <w:tc>
          <w:tcPr>
            <w:tcW w:w="1843" w:type="dxa"/>
            <w:shd w:val="clear" w:color="auto" w:fill="auto"/>
          </w:tcPr>
          <w:p w:rsidR="005D51FF" w:rsidRPr="00051264" w:rsidRDefault="005D51FF" w:rsidP="00A82D09">
            <w:pPr>
              <w:rPr>
                <w:sz w:val="24"/>
                <w:szCs w:val="24"/>
                <w:lang w:val="tt-RU"/>
              </w:rPr>
            </w:pP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A47C17" w:rsidRDefault="005D51FF" w:rsidP="00A82D09">
            <w:pPr>
              <w:rPr>
                <w:b/>
                <w:bCs/>
                <w:sz w:val="24"/>
                <w:szCs w:val="24"/>
              </w:rPr>
            </w:pPr>
            <w:r>
              <w:rPr>
                <w:rFonts w:eastAsia="Calibri"/>
                <w:b/>
                <w:bCs/>
                <w:sz w:val="24"/>
                <w:szCs w:val="24"/>
              </w:rPr>
              <w:lastRenderedPageBreak/>
              <w:t>Тема 3</w:t>
            </w:r>
            <w:r w:rsidRPr="00A47C17">
              <w:rPr>
                <w:rFonts w:eastAsia="Calibri"/>
                <w:b/>
                <w:bCs/>
                <w:sz w:val="24"/>
                <w:szCs w:val="24"/>
              </w:rPr>
              <w:t xml:space="preserve">. </w:t>
            </w:r>
            <w:r w:rsidRPr="005A55EC">
              <w:rPr>
                <w:rFonts w:eastAsia="Calibri"/>
                <w:bCs/>
                <w:sz w:val="24"/>
                <w:szCs w:val="24"/>
              </w:rPr>
              <w:t>Язма эш.</w:t>
            </w:r>
          </w:p>
        </w:tc>
        <w:tc>
          <w:tcPr>
            <w:tcW w:w="2268" w:type="dxa"/>
            <w:shd w:val="clear" w:color="auto" w:fill="auto"/>
          </w:tcPr>
          <w:p w:rsidR="005D51FF" w:rsidRDefault="005D51FF" w:rsidP="00A82D09">
            <w:pPr>
              <w:rPr>
                <w:rFonts w:eastAsia="Calibri"/>
                <w:bCs/>
                <w:sz w:val="24"/>
                <w:szCs w:val="24"/>
              </w:rPr>
            </w:pPr>
            <w:r>
              <w:rPr>
                <w:rFonts w:eastAsia="Calibri"/>
                <w:bCs/>
                <w:sz w:val="24"/>
                <w:szCs w:val="24"/>
              </w:rPr>
              <w:t>Тестирование</w:t>
            </w:r>
          </w:p>
          <w:p w:rsidR="005D51FF" w:rsidRPr="00A47C17" w:rsidRDefault="005D51FF" w:rsidP="00A82D09">
            <w:pPr>
              <w:rPr>
                <w:sz w:val="24"/>
                <w:szCs w:val="24"/>
              </w:rPr>
            </w:pPr>
            <w:r w:rsidRPr="00A47C17">
              <w:rPr>
                <w:rFonts w:eastAsia="Calibri"/>
                <w:bCs/>
                <w:sz w:val="24"/>
                <w:szCs w:val="24"/>
              </w:rPr>
              <w:t>Оценивание выполнения домашней работы</w:t>
            </w:r>
          </w:p>
        </w:tc>
        <w:tc>
          <w:tcPr>
            <w:tcW w:w="1843" w:type="dxa"/>
            <w:shd w:val="clear" w:color="auto" w:fill="auto"/>
          </w:tcPr>
          <w:p w:rsidR="005D51FF" w:rsidRPr="00A47C17" w:rsidRDefault="005D51FF" w:rsidP="00A82D09">
            <w:pPr>
              <w:rPr>
                <w:sz w:val="24"/>
                <w:szCs w:val="24"/>
              </w:rPr>
            </w:pP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5A55EC" w:rsidRDefault="005D51FF" w:rsidP="00A82D09">
            <w:pPr>
              <w:pStyle w:val="a3"/>
              <w:rPr>
                <w:rFonts w:ascii="Times New Roman" w:hAnsi="Times New Roman" w:cs="Times New Roman"/>
                <w:sz w:val="24"/>
                <w:szCs w:val="24"/>
                <w:lang w:val="tt-RU"/>
              </w:rPr>
            </w:pPr>
            <w:r w:rsidRPr="005A55EC">
              <w:rPr>
                <w:rFonts w:ascii="Times New Roman" w:hAnsi="Times New Roman" w:cs="Times New Roman"/>
                <w:b/>
                <w:bCs/>
                <w:sz w:val="24"/>
                <w:szCs w:val="24"/>
              </w:rPr>
              <w:t xml:space="preserve">Тема </w:t>
            </w:r>
            <w:r>
              <w:rPr>
                <w:rFonts w:ascii="Times New Roman" w:hAnsi="Times New Roman" w:cs="Times New Roman"/>
                <w:b/>
                <w:bCs/>
                <w:sz w:val="24"/>
                <w:szCs w:val="24"/>
              </w:rPr>
              <w:t xml:space="preserve">5. </w:t>
            </w:r>
            <w:r>
              <w:rPr>
                <w:rFonts w:ascii="Times New Roman" w:hAnsi="Times New Roman" w:cs="Times New Roman"/>
                <w:bCs/>
                <w:sz w:val="24"/>
                <w:szCs w:val="24"/>
              </w:rPr>
              <w:t>Контроль эш</w:t>
            </w:r>
          </w:p>
          <w:p w:rsidR="005D51FF" w:rsidRPr="00A47C17" w:rsidRDefault="005D51FF" w:rsidP="00A82D09">
            <w:pPr>
              <w:rPr>
                <w:rFonts w:eastAsia="Calibri"/>
                <w:b/>
                <w:bCs/>
                <w:sz w:val="24"/>
                <w:szCs w:val="24"/>
              </w:rPr>
            </w:pPr>
          </w:p>
          <w:p w:rsidR="005D51FF" w:rsidRPr="00A47C17" w:rsidRDefault="005D51FF" w:rsidP="00A82D09">
            <w:pPr>
              <w:pStyle w:val="a3"/>
              <w:jc w:val="both"/>
              <w:rPr>
                <w:b/>
                <w:bCs/>
                <w:sz w:val="24"/>
                <w:szCs w:val="24"/>
              </w:rPr>
            </w:pPr>
            <w:r w:rsidRPr="00A47C17">
              <w:rPr>
                <w:b/>
                <w:bCs/>
                <w:sz w:val="24"/>
                <w:szCs w:val="24"/>
              </w:rPr>
              <w:t xml:space="preserve"> </w:t>
            </w:r>
          </w:p>
          <w:p w:rsidR="005D51FF" w:rsidRPr="00A47C17" w:rsidRDefault="005D51FF" w:rsidP="00A82D09">
            <w:pPr>
              <w:rPr>
                <w:b/>
                <w:bCs/>
                <w:sz w:val="24"/>
                <w:szCs w:val="24"/>
              </w:rPr>
            </w:pPr>
          </w:p>
        </w:tc>
        <w:tc>
          <w:tcPr>
            <w:tcW w:w="2268" w:type="dxa"/>
            <w:shd w:val="clear" w:color="auto" w:fill="auto"/>
          </w:tcPr>
          <w:p w:rsidR="005D51FF" w:rsidRPr="00A47C17" w:rsidRDefault="005D51FF" w:rsidP="00A82D09">
            <w:pPr>
              <w:rPr>
                <w:rFonts w:eastAsia="Calibri"/>
                <w:bCs/>
                <w:sz w:val="24"/>
                <w:szCs w:val="24"/>
              </w:rPr>
            </w:pPr>
            <w:r w:rsidRPr="00A47C17">
              <w:rPr>
                <w:rFonts w:eastAsia="Calibri"/>
                <w:bCs/>
                <w:sz w:val="24"/>
                <w:szCs w:val="24"/>
              </w:rPr>
              <w:t>Фронтальный опрос</w:t>
            </w:r>
          </w:p>
          <w:p w:rsidR="005D51FF" w:rsidRPr="00A47C17" w:rsidRDefault="005D51FF" w:rsidP="00A82D09">
            <w:pPr>
              <w:rPr>
                <w:sz w:val="24"/>
                <w:szCs w:val="24"/>
              </w:rPr>
            </w:pPr>
          </w:p>
        </w:tc>
        <w:tc>
          <w:tcPr>
            <w:tcW w:w="1843" w:type="dxa"/>
            <w:shd w:val="clear" w:color="auto" w:fill="auto"/>
          </w:tcPr>
          <w:p w:rsidR="005D51FF" w:rsidRPr="00187EF2" w:rsidRDefault="005D51FF" w:rsidP="00A82D09">
            <w:pPr>
              <w:rPr>
                <w:sz w:val="24"/>
                <w:szCs w:val="24"/>
                <w:lang w:val="tt-RU"/>
              </w:rPr>
            </w:pPr>
            <w:r>
              <w:rPr>
                <w:sz w:val="24"/>
                <w:szCs w:val="24"/>
                <w:lang w:val="tt-RU"/>
              </w:rPr>
              <w:t>Диктант</w:t>
            </w: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1C140C" w:rsidRDefault="005D51FF" w:rsidP="00A82D09">
            <w:pPr>
              <w:rPr>
                <w:bCs/>
                <w:sz w:val="24"/>
                <w:szCs w:val="24"/>
                <w:lang w:val="tt-RU"/>
              </w:rPr>
            </w:pPr>
            <w:r w:rsidRPr="00A47C17">
              <w:rPr>
                <w:rFonts w:eastAsia="Calibri"/>
                <w:b/>
                <w:bCs/>
                <w:iCs/>
                <w:sz w:val="24"/>
                <w:szCs w:val="24"/>
              </w:rPr>
              <w:t>Тема 6.</w:t>
            </w:r>
            <w:r w:rsidRPr="0081215B">
              <w:rPr>
                <w:lang w:val="tt-RU"/>
              </w:rPr>
              <w:t xml:space="preserve"> </w:t>
            </w:r>
            <w:r w:rsidRPr="00771CA2">
              <w:rPr>
                <w:sz w:val="24"/>
                <w:szCs w:val="24"/>
                <w:lang w:val="tt-RU"/>
              </w:rPr>
              <w:t>Изложение</w:t>
            </w:r>
          </w:p>
        </w:tc>
        <w:tc>
          <w:tcPr>
            <w:tcW w:w="2268" w:type="dxa"/>
            <w:shd w:val="clear" w:color="auto" w:fill="auto"/>
          </w:tcPr>
          <w:p w:rsidR="005D51FF" w:rsidRPr="00A47C17" w:rsidRDefault="005D51FF" w:rsidP="00A82D09">
            <w:pPr>
              <w:rPr>
                <w:sz w:val="24"/>
                <w:szCs w:val="24"/>
              </w:rPr>
            </w:pPr>
            <w:r w:rsidRPr="00A47C17">
              <w:rPr>
                <w:rFonts w:eastAsia="Calibri"/>
                <w:bCs/>
                <w:sz w:val="24"/>
                <w:szCs w:val="24"/>
              </w:rPr>
              <w:t xml:space="preserve">Фронтальный опрос </w:t>
            </w:r>
          </w:p>
        </w:tc>
        <w:tc>
          <w:tcPr>
            <w:tcW w:w="1843" w:type="dxa"/>
            <w:shd w:val="clear" w:color="auto" w:fill="auto"/>
          </w:tcPr>
          <w:p w:rsidR="005D51FF" w:rsidRPr="00771CA2" w:rsidRDefault="005D51FF" w:rsidP="00A82D09">
            <w:pPr>
              <w:rPr>
                <w:rFonts w:eastAsia="Calibri"/>
                <w:sz w:val="24"/>
                <w:szCs w:val="24"/>
                <w:lang w:val="tt-RU"/>
              </w:rPr>
            </w:pPr>
            <w:r>
              <w:rPr>
                <w:rFonts w:eastAsia="Calibri"/>
                <w:sz w:val="24"/>
                <w:szCs w:val="24"/>
              </w:rPr>
              <w:t xml:space="preserve">Изложение </w:t>
            </w: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A47C17" w:rsidRDefault="005D51FF" w:rsidP="00A82D09">
            <w:pPr>
              <w:rPr>
                <w:b/>
                <w:sz w:val="24"/>
                <w:szCs w:val="24"/>
              </w:rPr>
            </w:pPr>
            <w:r w:rsidRPr="00A47C17">
              <w:rPr>
                <w:b/>
                <w:sz w:val="24"/>
                <w:szCs w:val="24"/>
              </w:rPr>
              <w:t>Промежуточная аттестация</w:t>
            </w:r>
          </w:p>
        </w:tc>
        <w:tc>
          <w:tcPr>
            <w:tcW w:w="2268" w:type="dxa"/>
            <w:shd w:val="clear" w:color="auto" w:fill="auto"/>
          </w:tcPr>
          <w:p w:rsidR="005D51FF" w:rsidRPr="00A47C17" w:rsidRDefault="005D51FF" w:rsidP="00A82D09">
            <w:pPr>
              <w:jc w:val="center"/>
              <w:rPr>
                <w:sz w:val="24"/>
                <w:szCs w:val="24"/>
              </w:rPr>
            </w:pPr>
          </w:p>
        </w:tc>
        <w:tc>
          <w:tcPr>
            <w:tcW w:w="1843" w:type="dxa"/>
            <w:shd w:val="clear" w:color="auto" w:fill="auto"/>
          </w:tcPr>
          <w:p w:rsidR="005D51FF" w:rsidRPr="00A47C17" w:rsidRDefault="005D51FF" w:rsidP="00A82D09">
            <w:pPr>
              <w:jc w:val="center"/>
              <w:rPr>
                <w:sz w:val="24"/>
                <w:szCs w:val="24"/>
              </w:rPr>
            </w:pPr>
          </w:p>
        </w:tc>
        <w:tc>
          <w:tcPr>
            <w:tcW w:w="2693" w:type="dxa"/>
            <w:shd w:val="clear" w:color="auto" w:fill="auto"/>
          </w:tcPr>
          <w:p w:rsidR="005D51FF" w:rsidRPr="00A47C17" w:rsidRDefault="005D51FF" w:rsidP="00A82D09">
            <w:pPr>
              <w:jc w:val="center"/>
              <w:rPr>
                <w:sz w:val="24"/>
                <w:szCs w:val="24"/>
              </w:rPr>
            </w:pPr>
            <w:r>
              <w:rPr>
                <w:sz w:val="24"/>
                <w:szCs w:val="24"/>
              </w:rPr>
              <w:t>Дифференцированный зачет</w:t>
            </w:r>
          </w:p>
        </w:tc>
      </w:tr>
    </w:tbl>
    <w:p w:rsidR="005D51FF" w:rsidRDefault="005D51FF" w:rsidP="005D51FF">
      <w:pPr>
        <w:spacing w:after="200"/>
        <w:rPr>
          <w:b/>
          <w:sz w:val="24"/>
          <w:szCs w:val="24"/>
        </w:rPr>
      </w:pPr>
    </w:p>
    <w:p w:rsidR="005D51FF" w:rsidRDefault="005D51FF" w:rsidP="005D51FF">
      <w:pPr>
        <w:spacing w:after="200"/>
        <w:rPr>
          <w:b/>
          <w:sz w:val="24"/>
          <w:szCs w:val="24"/>
        </w:rPr>
      </w:pPr>
    </w:p>
    <w:p w:rsidR="005D51FF" w:rsidRDefault="005D51FF" w:rsidP="005D51FF">
      <w:pPr>
        <w:spacing w:after="200"/>
        <w:rPr>
          <w:b/>
          <w:sz w:val="24"/>
          <w:szCs w:val="24"/>
        </w:rPr>
      </w:pPr>
      <w:r>
        <w:rPr>
          <w:b/>
          <w:sz w:val="24"/>
          <w:szCs w:val="24"/>
        </w:rPr>
        <w:t xml:space="preserve">    </w:t>
      </w:r>
    </w:p>
    <w:p w:rsidR="005D51FF" w:rsidRPr="00A47C17" w:rsidRDefault="005D51FF" w:rsidP="005D51FF">
      <w:pPr>
        <w:spacing w:after="200"/>
        <w:rPr>
          <w:b/>
          <w:sz w:val="24"/>
          <w:szCs w:val="24"/>
        </w:rPr>
      </w:pPr>
      <w:r>
        <w:rPr>
          <w:b/>
          <w:sz w:val="24"/>
          <w:szCs w:val="24"/>
        </w:rPr>
        <w:t xml:space="preserve">   2.3 </w:t>
      </w:r>
      <w:r w:rsidRPr="00A47C17">
        <w:rPr>
          <w:b/>
          <w:sz w:val="24"/>
          <w:szCs w:val="24"/>
        </w:rPr>
        <w:t>Типы  заданий для текущего контроля и критерии оценки</w:t>
      </w:r>
    </w:p>
    <w:p w:rsidR="005D51FF" w:rsidRPr="00A47C17" w:rsidRDefault="005D51FF" w:rsidP="005D51FF">
      <w:pPr>
        <w:ind w:firstLine="709"/>
        <w:jc w:val="both"/>
        <w:rPr>
          <w:sz w:val="24"/>
          <w:szCs w:val="24"/>
        </w:rPr>
      </w:pPr>
      <w:r w:rsidRPr="00A47C17">
        <w:rPr>
          <w:sz w:val="24"/>
          <w:szCs w:val="24"/>
        </w:rPr>
        <w:t>Предметом оценки освоения дисциплины являются умения, знания, способность применять их в практической деятельности и повседневной жизни.</w:t>
      </w:r>
    </w:p>
    <w:p w:rsidR="005D51FF" w:rsidRPr="00A47C17" w:rsidRDefault="005D51FF" w:rsidP="005D51FF">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5D51FF" w:rsidRPr="00A47C17" w:rsidTr="00A82D09">
        <w:trPr>
          <w:trHeight w:val="556"/>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w:t>
            </w:r>
          </w:p>
        </w:tc>
        <w:tc>
          <w:tcPr>
            <w:tcW w:w="2410"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Тип (вид) задания</w:t>
            </w:r>
          </w:p>
        </w:tc>
        <w:tc>
          <w:tcPr>
            <w:tcW w:w="2977"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Проверяемые знания и умения</w:t>
            </w:r>
          </w:p>
        </w:tc>
        <w:tc>
          <w:tcPr>
            <w:tcW w:w="3969"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Критерии оценки</w:t>
            </w:r>
          </w:p>
        </w:tc>
      </w:tr>
      <w:tr w:rsidR="005D51FF" w:rsidRPr="00A47C17" w:rsidTr="00A82D09">
        <w:trPr>
          <w:trHeight w:val="1117"/>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1</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Тесты</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Знание основ татарского языка</w:t>
            </w:r>
          </w:p>
        </w:tc>
        <w:tc>
          <w:tcPr>
            <w:tcW w:w="3969" w:type="dxa"/>
            <w:shd w:val="clear" w:color="auto" w:fill="auto"/>
          </w:tcPr>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5D51FF" w:rsidRPr="00A47C17" w:rsidRDefault="005D51FF" w:rsidP="00A82D09">
            <w:pPr>
              <w:pStyle w:val="a3"/>
              <w:jc w:val="both"/>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5D51FF" w:rsidRPr="00A47C17" w:rsidTr="00A82D09">
        <w:trPr>
          <w:trHeight w:val="834"/>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2</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Знание основ </w:t>
            </w:r>
            <w:r>
              <w:rPr>
                <w:rFonts w:ascii="Times New Roman" w:hAnsi="Times New Roman" w:cs="Times New Roman"/>
                <w:sz w:val="24"/>
                <w:szCs w:val="24"/>
                <w:lang w:eastAsia="ru-RU"/>
              </w:rPr>
              <w:t>татарского языка</w:t>
            </w:r>
          </w:p>
        </w:tc>
        <w:tc>
          <w:tcPr>
            <w:tcW w:w="3969"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5D51FF" w:rsidRPr="00A47C17" w:rsidTr="00A82D09">
        <w:trPr>
          <w:trHeight w:val="848"/>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3</w:t>
            </w:r>
          </w:p>
        </w:tc>
        <w:tc>
          <w:tcPr>
            <w:tcW w:w="2410"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rPr>
              <w:t>Контрольная работа, самостоятельная, проверочная работа</w:t>
            </w:r>
          </w:p>
        </w:tc>
        <w:tc>
          <w:tcPr>
            <w:tcW w:w="2977" w:type="dxa"/>
            <w:shd w:val="clear" w:color="auto" w:fill="auto"/>
          </w:tcPr>
          <w:p w:rsidR="005D51FF" w:rsidRPr="00A47C17" w:rsidRDefault="005D51FF" w:rsidP="00A82D09">
            <w:pPr>
              <w:pStyle w:val="a3"/>
              <w:rPr>
                <w:rFonts w:ascii="Times New Roman" w:hAnsi="Times New Roman" w:cs="Times New Roman"/>
                <w:sz w:val="24"/>
                <w:szCs w:val="24"/>
              </w:rPr>
            </w:pPr>
            <w:r>
              <w:rPr>
                <w:rFonts w:ascii="Times New Roman" w:hAnsi="Times New Roman" w:cs="Times New Roman"/>
                <w:sz w:val="24"/>
                <w:szCs w:val="24"/>
                <w:lang w:eastAsia="ru-RU"/>
              </w:rPr>
              <w:t>Знание основ  татарского языка</w:t>
            </w:r>
            <w:r w:rsidRPr="00A47C17">
              <w:rPr>
                <w:rFonts w:ascii="Times New Roman" w:hAnsi="Times New Roman" w:cs="Times New Roman"/>
                <w:sz w:val="24"/>
                <w:szCs w:val="24"/>
                <w:lang w:eastAsia="ru-RU"/>
              </w:rPr>
              <w:t xml:space="preserve">  в соответствии с пройденной темой и умения применения знаний на практике</w:t>
            </w:r>
          </w:p>
        </w:tc>
        <w:tc>
          <w:tcPr>
            <w:tcW w:w="3969"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5D51FF" w:rsidRPr="00A47C17" w:rsidTr="00A82D09">
        <w:trPr>
          <w:trHeight w:val="848"/>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4</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rPr>
              <w:t>Составление конспектов, подготовка докладов, сообщений, творческих работ.</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Знание правил оформления докладов, сообщений, творческих работ.</w:t>
            </w:r>
          </w:p>
        </w:tc>
        <w:tc>
          <w:tcPr>
            <w:tcW w:w="3969"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5D51FF" w:rsidRPr="00A47C17" w:rsidRDefault="005D51FF" w:rsidP="005D51FF">
      <w:pPr>
        <w:ind w:firstLine="709"/>
        <w:rPr>
          <w:b/>
          <w:sz w:val="24"/>
          <w:szCs w:val="24"/>
        </w:rPr>
      </w:pPr>
    </w:p>
    <w:p w:rsidR="005D51FF" w:rsidRDefault="005D51FF" w:rsidP="005D51FF">
      <w:pPr>
        <w:jc w:val="center"/>
        <w:rPr>
          <w:b/>
          <w:sz w:val="24"/>
          <w:szCs w:val="24"/>
        </w:rPr>
      </w:pPr>
    </w:p>
    <w:p w:rsidR="005D51FF" w:rsidRPr="00A47C17" w:rsidRDefault="005D51FF" w:rsidP="005D51FF">
      <w:pPr>
        <w:jc w:val="center"/>
        <w:rPr>
          <w:b/>
          <w:sz w:val="24"/>
          <w:szCs w:val="24"/>
        </w:rPr>
      </w:pPr>
      <w:r>
        <w:rPr>
          <w:b/>
          <w:sz w:val="24"/>
          <w:szCs w:val="24"/>
        </w:rPr>
        <w:t>2.4</w:t>
      </w:r>
      <w:r w:rsidRPr="00A47C17">
        <w:rPr>
          <w:b/>
          <w:sz w:val="24"/>
          <w:szCs w:val="24"/>
        </w:rPr>
        <w:t>. Типовые задания для оценки усвоения дисциплины</w:t>
      </w:r>
    </w:p>
    <w:p w:rsidR="005D51FF" w:rsidRPr="00A47C17" w:rsidRDefault="005D51FF" w:rsidP="005D51FF">
      <w:pPr>
        <w:tabs>
          <w:tab w:val="left" w:pos="1701"/>
        </w:tabs>
        <w:jc w:val="center"/>
        <w:rPr>
          <w:b/>
          <w:sz w:val="24"/>
          <w:szCs w:val="24"/>
        </w:rPr>
      </w:pPr>
      <w:r>
        <w:rPr>
          <w:b/>
          <w:sz w:val="24"/>
          <w:szCs w:val="24"/>
        </w:rPr>
        <w:t>2.4.</w:t>
      </w:r>
      <w:r w:rsidRPr="00A47C17">
        <w:rPr>
          <w:b/>
          <w:sz w:val="24"/>
          <w:szCs w:val="24"/>
        </w:rPr>
        <w:t>1. Задания для текущего контроля</w:t>
      </w:r>
    </w:p>
    <w:p w:rsidR="005D51FF" w:rsidRPr="00A47C17" w:rsidRDefault="005D51FF" w:rsidP="005D51FF">
      <w:pPr>
        <w:ind w:firstLine="709"/>
        <w:jc w:val="center"/>
        <w:rPr>
          <w:b/>
          <w:color w:val="000000"/>
          <w:sz w:val="24"/>
          <w:szCs w:val="24"/>
        </w:rPr>
      </w:pPr>
      <w:r w:rsidRPr="00A47C17">
        <w:rPr>
          <w:b/>
          <w:color w:val="000000"/>
          <w:sz w:val="24"/>
          <w:szCs w:val="24"/>
        </w:rPr>
        <w:t xml:space="preserve">Критерии  оценивания </w:t>
      </w:r>
    </w:p>
    <w:p w:rsidR="005D51FF" w:rsidRPr="00A47C17" w:rsidRDefault="005D51FF" w:rsidP="005D51FF">
      <w:pPr>
        <w:shd w:val="clear" w:color="auto" w:fill="FFFFFF"/>
        <w:adjustRightInd w:val="0"/>
        <w:ind w:firstLine="709"/>
        <w:jc w:val="both"/>
        <w:rPr>
          <w:sz w:val="24"/>
          <w:szCs w:val="24"/>
        </w:rPr>
      </w:pPr>
      <w:r w:rsidRPr="00A47C17">
        <w:rPr>
          <w:bCs/>
          <w:color w:val="004000"/>
          <w:sz w:val="24"/>
          <w:szCs w:val="24"/>
        </w:rPr>
        <w:lastRenderedPageBreak/>
        <w:t xml:space="preserve">1. </w:t>
      </w:r>
      <w:r w:rsidRPr="00A47C17">
        <w:rPr>
          <w:bCs/>
          <w:sz w:val="24"/>
          <w:szCs w:val="24"/>
        </w:rPr>
        <w:t>Содержание и объем материала, подлежащего проверке, оп</w:t>
      </w:r>
      <w:r w:rsidRPr="00A47C17">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A47C17">
        <w:rPr>
          <w:bCs/>
          <w:sz w:val="24"/>
          <w:szCs w:val="24"/>
        </w:rPr>
        <w:t>обучающимися</w:t>
      </w:r>
      <w:proofErr w:type="gramEnd"/>
      <w:r w:rsidRPr="00A47C17">
        <w:rPr>
          <w:bCs/>
          <w:sz w:val="24"/>
          <w:szCs w:val="24"/>
        </w:rPr>
        <w:t xml:space="preserve"> теории и умения применять ее  на  практике в знакомых и незнакомых ситуациях.</w:t>
      </w:r>
    </w:p>
    <w:p w:rsidR="005D51FF" w:rsidRPr="00A47C17" w:rsidRDefault="005D51FF" w:rsidP="005D51FF">
      <w:pPr>
        <w:pStyle w:val="ad"/>
        <w:spacing w:before="0" w:after="0"/>
        <w:ind w:firstLine="709"/>
        <w:jc w:val="both"/>
      </w:pPr>
      <w:r w:rsidRPr="00A47C17">
        <w:rPr>
          <w:bCs/>
          <w:lang w:eastAsia="ru-RU"/>
        </w:rPr>
        <w:t xml:space="preserve">2.  Основными формами проверки знаний и </w:t>
      </w:r>
      <w:proofErr w:type="gramStart"/>
      <w:r>
        <w:rPr>
          <w:bCs/>
          <w:lang w:eastAsia="ru-RU"/>
        </w:rPr>
        <w:t>умений</w:t>
      </w:r>
      <w:proofErr w:type="gramEnd"/>
      <w:r>
        <w:rPr>
          <w:bCs/>
          <w:lang w:eastAsia="ru-RU"/>
        </w:rPr>
        <w:t xml:space="preserve"> обучающихся по </w:t>
      </w:r>
      <w:r w:rsidRPr="00A47C17">
        <w:rPr>
          <w:bCs/>
          <w:lang w:eastAsia="ru-RU"/>
        </w:rPr>
        <w:t xml:space="preserve"> являются </w:t>
      </w:r>
      <w:r>
        <w:rPr>
          <w:bCs/>
          <w:lang w:eastAsia="ru-RU"/>
        </w:rPr>
        <w:t xml:space="preserve">письменная </w:t>
      </w:r>
      <w:r w:rsidRPr="00A47C17">
        <w:rPr>
          <w:bCs/>
          <w:lang w:eastAsia="ru-RU"/>
        </w:rPr>
        <w:t>работа</w:t>
      </w:r>
      <w:r>
        <w:rPr>
          <w:bCs/>
          <w:lang w:eastAsia="ru-RU"/>
        </w:rPr>
        <w:t xml:space="preserve"> (диктант, изложение)</w:t>
      </w:r>
      <w:r w:rsidRPr="00A47C17">
        <w:t>, самостоятельная работа, тестирование, устный опрос, фронтальный опрос.</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3. При оценке письменных и устных ответов преподаватель  в первую очередь учитывает показанные </w:t>
      </w:r>
      <w:proofErr w:type="gramStart"/>
      <w:r w:rsidRPr="00A47C17">
        <w:rPr>
          <w:bCs/>
          <w:sz w:val="24"/>
          <w:szCs w:val="24"/>
        </w:rPr>
        <w:t>обучающимися</w:t>
      </w:r>
      <w:proofErr w:type="gramEnd"/>
      <w:r w:rsidRPr="00A47C17">
        <w:rPr>
          <w:bCs/>
          <w:sz w:val="24"/>
          <w:szCs w:val="24"/>
        </w:rPr>
        <w:t xml:space="preserve">  знания и умения. Оценка зависит также от наличия и характера погрешностей, допущенных </w:t>
      </w:r>
      <w:proofErr w:type="gramStart"/>
      <w:r w:rsidRPr="00A47C17">
        <w:rPr>
          <w:bCs/>
          <w:sz w:val="24"/>
          <w:szCs w:val="24"/>
        </w:rPr>
        <w:t>обучающимися</w:t>
      </w:r>
      <w:proofErr w:type="gramEnd"/>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A47C17">
        <w:rPr>
          <w:bCs/>
          <w:sz w:val="24"/>
          <w:szCs w:val="24"/>
        </w:rPr>
        <w:softHyphen/>
        <w:t>занными в программе.</w:t>
      </w:r>
    </w:p>
    <w:p w:rsidR="005D51FF" w:rsidRPr="00A47C17" w:rsidRDefault="005D51FF" w:rsidP="005D51FF">
      <w:pPr>
        <w:shd w:val="clear" w:color="auto" w:fill="FFFFFF"/>
        <w:adjustRightInd w:val="0"/>
        <w:ind w:firstLine="709"/>
        <w:jc w:val="both"/>
        <w:rPr>
          <w:sz w:val="24"/>
          <w:szCs w:val="24"/>
        </w:rPr>
      </w:pPr>
      <w:r w:rsidRPr="00A47C17">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A47C17">
        <w:rPr>
          <w:bCs/>
          <w:sz w:val="24"/>
          <w:szCs w:val="24"/>
        </w:rPr>
        <w:softHyphen/>
        <w:t>грамме основными. Недочетами также считаются: погрешности, ко</w:t>
      </w:r>
      <w:r w:rsidRPr="00A47C17">
        <w:rPr>
          <w:bCs/>
          <w:sz w:val="24"/>
          <w:szCs w:val="24"/>
        </w:rPr>
        <w:softHyphen/>
        <w:t>торые не привели к искажению смысла полученного обучающимся  зада</w:t>
      </w:r>
      <w:r w:rsidRPr="00A47C17">
        <w:rPr>
          <w:bCs/>
          <w:sz w:val="24"/>
          <w:szCs w:val="24"/>
        </w:rPr>
        <w:softHyphen/>
        <w:t>ния или способа его выполнения; неаккуратная запи</w:t>
      </w:r>
      <w:r>
        <w:rPr>
          <w:bCs/>
          <w:sz w:val="24"/>
          <w:szCs w:val="24"/>
        </w:rPr>
        <w:t>сь</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Граница между ошибками и недочетами является в некоторой степени условной. При одних обстоятельствах допущенная </w:t>
      </w:r>
      <w:proofErr w:type="gramStart"/>
      <w:r w:rsidRPr="00A47C17">
        <w:rPr>
          <w:bCs/>
          <w:sz w:val="24"/>
          <w:szCs w:val="24"/>
        </w:rPr>
        <w:t>обучающимися</w:t>
      </w:r>
      <w:proofErr w:type="gramEnd"/>
      <w:r w:rsidRPr="00A47C17">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4. </w:t>
      </w:r>
      <w:proofErr w:type="gramStart"/>
      <w:r w:rsidRPr="00A47C17">
        <w:rPr>
          <w:bCs/>
          <w:sz w:val="24"/>
          <w:szCs w:val="24"/>
        </w:rPr>
        <w:t>Задания для устного и письменного опроса обучающихся со</w:t>
      </w:r>
      <w:r w:rsidRPr="00A47C17">
        <w:rPr>
          <w:bCs/>
          <w:sz w:val="24"/>
          <w:szCs w:val="24"/>
        </w:rPr>
        <w:softHyphen/>
        <w:t>стоят и</w:t>
      </w:r>
      <w:r>
        <w:rPr>
          <w:bCs/>
          <w:sz w:val="24"/>
          <w:szCs w:val="24"/>
        </w:rPr>
        <w:t>з теоретических вопросов</w:t>
      </w:r>
      <w:r w:rsidRPr="00A47C17">
        <w:rPr>
          <w:bCs/>
          <w:sz w:val="24"/>
          <w:szCs w:val="24"/>
        </w:rPr>
        <w:t>.</w:t>
      </w:r>
      <w:proofErr w:type="gramEnd"/>
    </w:p>
    <w:p w:rsidR="005D51FF" w:rsidRPr="00A47C17" w:rsidRDefault="005D51FF" w:rsidP="005D51FF">
      <w:pPr>
        <w:shd w:val="clear" w:color="auto" w:fill="FFFFFF"/>
        <w:adjustRightInd w:val="0"/>
        <w:ind w:firstLine="709"/>
        <w:jc w:val="both"/>
        <w:rPr>
          <w:sz w:val="24"/>
          <w:szCs w:val="24"/>
        </w:rPr>
      </w:pPr>
      <w:r w:rsidRPr="00A47C17">
        <w:rPr>
          <w:bCs/>
          <w:sz w:val="24"/>
          <w:szCs w:val="24"/>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w:t>
      </w:r>
      <w:r>
        <w:rPr>
          <w:bCs/>
          <w:sz w:val="24"/>
          <w:szCs w:val="24"/>
        </w:rPr>
        <w:t>ванные выводы</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Pr>
          <w:bCs/>
          <w:sz w:val="24"/>
          <w:szCs w:val="24"/>
        </w:rPr>
        <w:t>Решение упражнений</w:t>
      </w:r>
      <w:r w:rsidRPr="00A47C17">
        <w:rPr>
          <w:bCs/>
          <w:sz w:val="24"/>
          <w:szCs w:val="24"/>
        </w:rPr>
        <w:t xml:space="preserve"> считается безупречны</w:t>
      </w:r>
      <w:r>
        <w:rPr>
          <w:bCs/>
          <w:sz w:val="24"/>
          <w:szCs w:val="24"/>
        </w:rPr>
        <w:t>м, если</w:t>
      </w:r>
      <w:r w:rsidRPr="00A47C17">
        <w:rPr>
          <w:bCs/>
          <w:sz w:val="24"/>
          <w:szCs w:val="24"/>
        </w:rPr>
        <w:t xml:space="preserve"> решение сопровождается необходимыми о</w:t>
      </w:r>
      <w:r>
        <w:rPr>
          <w:bCs/>
          <w:sz w:val="24"/>
          <w:szCs w:val="24"/>
        </w:rPr>
        <w:t>бъяснениями, выполнено без орфографических ошибок</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A47C17">
        <w:rPr>
          <w:bCs/>
          <w:sz w:val="24"/>
          <w:szCs w:val="24"/>
        </w:rPr>
        <w:softHyphen/>
        <w:t>летворительно), 4 (хорошо), 5 (отлично).</w:t>
      </w:r>
    </w:p>
    <w:p w:rsidR="005D51FF" w:rsidRPr="00A47C17" w:rsidRDefault="005D51FF" w:rsidP="005D51FF">
      <w:pPr>
        <w:shd w:val="clear" w:color="auto" w:fill="FFFFFF"/>
        <w:adjustRightInd w:val="0"/>
        <w:ind w:firstLine="709"/>
        <w:jc w:val="both"/>
        <w:rPr>
          <w:sz w:val="24"/>
          <w:szCs w:val="24"/>
        </w:rPr>
      </w:pPr>
      <w:r w:rsidRPr="00A47C17">
        <w:rPr>
          <w:bCs/>
          <w:sz w:val="24"/>
          <w:szCs w:val="24"/>
        </w:rPr>
        <w:t>6. Преподаватель может повысить отметку за оригинальный ответ на вопрос</w:t>
      </w:r>
      <w:r>
        <w:rPr>
          <w:bCs/>
          <w:sz w:val="24"/>
          <w:szCs w:val="24"/>
        </w:rPr>
        <w:t xml:space="preserve"> или оригинальное решение упражнения</w:t>
      </w:r>
      <w:r w:rsidRPr="00A47C17">
        <w:rPr>
          <w:bCs/>
          <w:sz w:val="24"/>
          <w:szCs w:val="24"/>
        </w:rPr>
        <w:t>, которые свидетель</w:t>
      </w:r>
      <w:r>
        <w:rPr>
          <w:bCs/>
          <w:sz w:val="24"/>
          <w:szCs w:val="24"/>
        </w:rPr>
        <w:t>ству</w:t>
      </w:r>
      <w:r>
        <w:rPr>
          <w:bCs/>
          <w:sz w:val="24"/>
          <w:szCs w:val="24"/>
        </w:rPr>
        <w:softHyphen/>
        <w:t xml:space="preserve">ют о высоком развитии  обучающегося; за </w:t>
      </w:r>
      <w:r w:rsidRPr="00A47C17">
        <w:rPr>
          <w:bCs/>
          <w:sz w:val="24"/>
          <w:szCs w:val="24"/>
        </w:rPr>
        <w:t xml:space="preserve"> ответ на более сложный вопрос, предло</w:t>
      </w:r>
      <w:r w:rsidRPr="00A47C17">
        <w:rPr>
          <w:bCs/>
          <w:sz w:val="24"/>
          <w:szCs w:val="24"/>
        </w:rPr>
        <w:softHyphen/>
        <w:t xml:space="preserve">женные </w:t>
      </w:r>
      <w:proofErr w:type="gramStart"/>
      <w:r w:rsidRPr="00A47C17">
        <w:rPr>
          <w:bCs/>
          <w:sz w:val="24"/>
          <w:szCs w:val="24"/>
        </w:rPr>
        <w:t>обучающемуся</w:t>
      </w:r>
      <w:proofErr w:type="gramEnd"/>
      <w:r w:rsidRPr="00A47C17">
        <w:rPr>
          <w:bCs/>
          <w:sz w:val="24"/>
          <w:szCs w:val="24"/>
        </w:rPr>
        <w:t xml:space="preserve"> дополнительно после выполнения им заданий.</w:t>
      </w:r>
    </w:p>
    <w:p w:rsidR="005D51FF" w:rsidRPr="00A47C17" w:rsidRDefault="005D51FF" w:rsidP="005D51FF">
      <w:pPr>
        <w:shd w:val="clear" w:color="auto" w:fill="FFFFFF"/>
        <w:adjustRightInd w:val="0"/>
        <w:ind w:firstLine="709"/>
        <w:jc w:val="both"/>
        <w:rPr>
          <w:b/>
          <w:bCs/>
          <w:kern w:val="36"/>
          <w:sz w:val="24"/>
          <w:szCs w:val="24"/>
        </w:rPr>
      </w:pPr>
    </w:p>
    <w:p w:rsidR="005D51FF" w:rsidRPr="00A47C17" w:rsidRDefault="005D51FF" w:rsidP="005D51FF">
      <w:pPr>
        <w:jc w:val="center"/>
        <w:rPr>
          <w:b/>
          <w:bCs/>
          <w:kern w:val="36"/>
          <w:sz w:val="24"/>
          <w:szCs w:val="24"/>
        </w:rPr>
      </w:pPr>
      <w:r w:rsidRPr="00A47C17">
        <w:rPr>
          <w:b/>
          <w:bCs/>
          <w:kern w:val="36"/>
          <w:sz w:val="24"/>
          <w:szCs w:val="24"/>
        </w:rPr>
        <w:t>КРИТЕРИИ ОШИБОК</w:t>
      </w:r>
    </w:p>
    <w:p w:rsidR="005D51FF" w:rsidRPr="00A47C17" w:rsidRDefault="005D51FF" w:rsidP="005D51FF">
      <w:pPr>
        <w:shd w:val="clear" w:color="auto" w:fill="FFFFFF"/>
        <w:adjustRightInd w:val="0"/>
        <w:ind w:firstLine="709"/>
        <w:jc w:val="both"/>
        <w:rPr>
          <w:sz w:val="24"/>
          <w:szCs w:val="24"/>
        </w:rPr>
      </w:pPr>
    </w:p>
    <w:p w:rsidR="005D51FF" w:rsidRPr="005E0457" w:rsidRDefault="005D51FF" w:rsidP="005D51FF">
      <w:pPr>
        <w:shd w:val="clear" w:color="auto" w:fill="FFFFFF"/>
        <w:tabs>
          <w:tab w:val="num" w:pos="709"/>
        </w:tabs>
        <w:adjustRightInd w:val="0"/>
        <w:ind w:firstLine="709"/>
        <w:jc w:val="both"/>
        <w:rPr>
          <w:rFonts w:eastAsia="Calibri"/>
          <w:sz w:val="24"/>
          <w:szCs w:val="24"/>
          <w:lang w:eastAsia="en-US"/>
        </w:rPr>
      </w:pPr>
      <w:r w:rsidRPr="00A47C17">
        <w:rPr>
          <w:rFonts w:eastAsia="Symbol"/>
          <w:b/>
          <w:bCs/>
          <w:sz w:val="24"/>
          <w:szCs w:val="24"/>
          <w:lang w:eastAsia="en-US"/>
        </w:rPr>
        <w:t>К грубым</w:t>
      </w:r>
      <w:r w:rsidRPr="00A47C17">
        <w:rPr>
          <w:rFonts w:eastAsia="Symbol"/>
          <w:bCs/>
          <w:sz w:val="24"/>
          <w:szCs w:val="24"/>
          <w:lang w:eastAsia="en-US"/>
        </w:rPr>
        <w:t> ошибкам относятся ошибки, которые обнаруживаю</w:t>
      </w:r>
      <w:r>
        <w:rPr>
          <w:rFonts w:eastAsia="Symbol"/>
          <w:bCs/>
          <w:sz w:val="24"/>
          <w:szCs w:val="24"/>
          <w:lang w:eastAsia="en-US"/>
        </w:rPr>
        <w:t>т незнание обучающимися   правил, пройденного материала; незнание приемов решения упражнений</w:t>
      </w:r>
      <w:r w:rsidRPr="00A47C17">
        <w:rPr>
          <w:rFonts w:eastAsia="Symbol"/>
          <w:bCs/>
          <w:sz w:val="24"/>
          <w:szCs w:val="24"/>
          <w:lang w:eastAsia="en-US"/>
        </w:rPr>
        <w:t>, рассматриваемых в у</w:t>
      </w:r>
      <w:r>
        <w:rPr>
          <w:rFonts w:eastAsia="Symbol"/>
          <w:bCs/>
          <w:sz w:val="24"/>
          <w:szCs w:val="24"/>
          <w:lang w:eastAsia="en-US"/>
        </w:rPr>
        <w:t>чебниках, а также орфографические</w:t>
      </w:r>
      <w:r w:rsidRPr="00A47C17">
        <w:rPr>
          <w:rFonts w:eastAsia="Symbol"/>
          <w:bCs/>
          <w:sz w:val="24"/>
          <w:szCs w:val="24"/>
          <w:lang w:eastAsia="en-US"/>
        </w:rPr>
        <w:t xml:space="preserve"> ошибки, если они не являются опиской; </w:t>
      </w:r>
    </w:p>
    <w:p w:rsidR="005D51FF" w:rsidRPr="00A47C17" w:rsidRDefault="005D51FF" w:rsidP="005D51FF">
      <w:pPr>
        <w:tabs>
          <w:tab w:val="num" w:pos="-142"/>
        </w:tabs>
        <w:ind w:firstLine="709"/>
        <w:jc w:val="both"/>
        <w:rPr>
          <w:rFonts w:eastAsia="Symbol"/>
          <w:bCs/>
          <w:sz w:val="24"/>
          <w:szCs w:val="24"/>
          <w:lang w:eastAsia="en-US"/>
        </w:rPr>
      </w:pPr>
      <w:r w:rsidRPr="00A47C17">
        <w:rPr>
          <w:rFonts w:eastAsia="Symbol"/>
          <w:b/>
          <w:bCs/>
          <w:sz w:val="24"/>
          <w:szCs w:val="24"/>
          <w:lang w:eastAsia="en-US"/>
        </w:rPr>
        <w:t>К недочетам</w:t>
      </w:r>
      <w:r w:rsidRPr="00A47C17">
        <w:rPr>
          <w:rFonts w:eastAsia="Symbol"/>
          <w:bCs/>
          <w:sz w:val="24"/>
          <w:szCs w:val="24"/>
          <w:lang w:eastAsia="en-US"/>
        </w:rPr>
        <w:t> о</w:t>
      </w:r>
      <w:r>
        <w:rPr>
          <w:rFonts w:eastAsia="Symbol"/>
          <w:bCs/>
          <w:sz w:val="24"/>
          <w:szCs w:val="24"/>
          <w:lang w:eastAsia="en-US"/>
        </w:rPr>
        <w:t>тносятся: незначительные ошибки, описки</w:t>
      </w:r>
      <w:r w:rsidRPr="00A47C17">
        <w:rPr>
          <w:rFonts w:eastAsia="Symbol"/>
          <w:bCs/>
          <w:sz w:val="24"/>
          <w:szCs w:val="24"/>
          <w:lang w:eastAsia="en-US"/>
        </w:rPr>
        <w:t>.</w:t>
      </w:r>
    </w:p>
    <w:p w:rsidR="005D51FF" w:rsidRDefault="005D51FF" w:rsidP="005D51FF">
      <w:pPr>
        <w:tabs>
          <w:tab w:val="num" w:pos="-142"/>
        </w:tabs>
        <w:ind w:firstLine="709"/>
        <w:jc w:val="center"/>
        <w:rPr>
          <w:rFonts w:eastAsia="Symbol"/>
          <w:b/>
          <w:bCs/>
          <w:sz w:val="24"/>
          <w:szCs w:val="24"/>
          <w:lang w:eastAsia="en-US"/>
        </w:rPr>
      </w:pPr>
    </w:p>
    <w:p w:rsidR="0050385B" w:rsidRDefault="0050385B" w:rsidP="005D51FF">
      <w:pPr>
        <w:tabs>
          <w:tab w:val="num" w:pos="-142"/>
        </w:tabs>
        <w:ind w:firstLine="709"/>
        <w:jc w:val="center"/>
        <w:rPr>
          <w:rFonts w:eastAsia="Symbol"/>
          <w:b/>
          <w:bCs/>
          <w:sz w:val="24"/>
          <w:szCs w:val="24"/>
          <w:lang w:eastAsia="en-US"/>
        </w:rPr>
      </w:pPr>
    </w:p>
    <w:p w:rsidR="0050385B" w:rsidRDefault="0050385B" w:rsidP="005D51FF">
      <w:pPr>
        <w:tabs>
          <w:tab w:val="num" w:pos="-142"/>
        </w:tabs>
        <w:ind w:firstLine="709"/>
        <w:jc w:val="center"/>
        <w:rPr>
          <w:rFonts w:eastAsia="Symbol"/>
          <w:b/>
          <w:bCs/>
          <w:sz w:val="24"/>
          <w:szCs w:val="24"/>
          <w:lang w:eastAsia="en-US"/>
        </w:rPr>
      </w:pPr>
    </w:p>
    <w:p w:rsidR="0050385B" w:rsidRDefault="0050385B" w:rsidP="005D51FF">
      <w:pPr>
        <w:tabs>
          <w:tab w:val="num" w:pos="-142"/>
        </w:tabs>
        <w:ind w:firstLine="709"/>
        <w:jc w:val="center"/>
        <w:rPr>
          <w:rFonts w:eastAsia="Symbol"/>
          <w:b/>
          <w:bCs/>
          <w:sz w:val="24"/>
          <w:szCs w:val="24"/>
          <w:lang w:eastAsia="en-US"/>
        </w:rPr>
      </w:pPr>
    </w:p>
    <w:p w:rsidR="005D51FF" w:rsidRPr="00A47C17" w:rsidRDefault="005D51FF" w:rsidP="005D51FF">
      <w:pPr>
        <w:tabs>
          <w:tab w:val="num" w:pos="-142"/>
        </w:tabs>
        <w:ind w:firstLine="709"/>
        <w:jc w:val="center"/>
        <w:rPr>
          <w:rFonts w:eastAsia="Calibri"/>
          <w:b/>
          <w:sz w:val="24"/>
          <w:szCs w:val="24"/>
          <w:lang w:eastAsia="en-US"/>
        </w:rPr>
      </w:pPr>
      <w:r w:rsidRPr="00A47C17">
        <w:rPr>
          <w:rFonts w:eastAsia="Symbol"/>
          <w:b/>
          <w:bCs/>
          <w:sz w:val="24"/>
          <w:szCs w:val="24"/>
          <w:lang w:eastAsia="en-US"/>
        </w:rPr>
        <w:t>Оценка устных ответов</w:t>
      </w:r>
    </w:p>
    <w:p w:rsidR="005D51FF" w:rsidRPr="00A47C17" w:rsidRDefault="005D51FF" w:rsidP="005D51FF">
      <w:pPr>
        <w:shd w:val="clear" w:color="auto" w:fill="FFFFFF"/>
        <w:adjustRightInd w:val="0"/>
        <w:ind w:firstLine="709"/>
        <w:jc w:val="both"/>
        <w:rPr>
          <w:bCs/>
          <w:sz w:val="24"/>
          <w:szCs w:val="24"/>
        </w:rPr>
      </w:pPr>
      <w:r w:rsidRPr="00A47C17">
        <w:rPr>
          <w:bCs/>
          <w:sz w:val="24"/>
          <w:szCs w:val="24"/>
        </w:rPr>
        <w:t> </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Ответ оценивается </w:t>
      </w:r>
      <w:r w:rsidRPr="00A47C17">
        <w:rPr>
          <w:b/>
          <w:bCs/>
          <w:i/>
          <w:sz w:val="24"/>
          <w:szCs w:val="24"/>
        </w:rPr>
        <w:t>отметкой «5»,</w:t>
      </w:r>
      <w:r w:rsidRPr="00A47C17">
        <w:rPr>
          <w:bCs/>
          <w:sz w:val="24"/>
          <w:szCs w:val="24"/>
        </w:rPr>
        <w:t xml:space="preserve"> если  обучающийся:</w:t>
      </w:r>
    </w:p>
    <w:p w:rsidR="005D51FF" w:rsidRPr="00A47C17" w:rsidRDefault="005D51FF" w:rsidP="005D51FF">
      <w:pPr>
        <w:numPr>
          <w:ilvl w:val="0"/>
          <w:numId w:val="9"/>
        </w:numPr>
        <w:tabs>
          <w:tab w:val="left" w:pos="284"/>
        </w:tabs>
        <w:ind w:left="0" w:firstLine="0"/>
        <w:jc w:val="both"/>
        <w:rPr>
          <w:rFonts w:eastAsia="Calibri"/>
          <w:sz w:val="24"/>
          <w:szCs w:val="24"/>
          <w:lang w:eastAsia="en-US"/>
        </w:rPr>
      </w:pPr>
      <w:r w:rsidRPr="00A47C17">
        <w:rPr>
          <w:sz w:val="24"/>
          <w:szCs w:val="24"/>
          <w:lang w:eastAsia="en-US"/>
        </w:rPr>
        <w:lastRenderedPageBreak/>
        <w:t>полно раскрыл содержание материала в объеме, предусмотрен</w:t>
      </w:r>
      <w:r w:rsidRPr="00A47C17">
        <w:rPr>
          <w:sz w:val="24"/>
          <w:szCs w:val="24"/>
          <w:lang w:eastAsia="en-US"/>
        </w:rPr>
        <w:softHyphen/>
        <w:t xml:space="preserve">ном программой и учебником, </w:t>
      </w:r>
    </w:p>
    <w:p w:rsidR="005D51FF" w:rsidRPr="008544D4"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изложил материал грамотным языком в определенной логиче</w:t>
      </w:r>
      <w:r w:rsidRPr="00A47C17">
        <w:rPr>
          <w:sz w:val="24"/>
          <w:szCs w:val="24"/>
          <w:lang w:eastAsia="en-US"/>
        </w:rPr>
        <w:softHyphen/>
        <w:t>ской</w:t>
      </w:r>
      <w:r>
        <w:rPr>
          <w:sz w:val="24"/>
          <w:szCs w:val="24"/>
          <w:lang w:eastAsia="en-US"/>
        </w:rPr>
        <w:t xml:space="preserve"> последовательности</w:t>
      </w:r>
      <w:r w:rsidRPr="00A47C17">
        <w:rPr>
          <w:sz w:val="24"/>
          <w:szCs w:val="24"/>
          <w:lang w:eastAsia="en-US"/>
        </w:rPr>
        <w:t xml:space="preserve">;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показал умение иллюстрировать теоретические положения конк</w:t>
      </w:r>
      <w:r w:rsidRPr="00A47C17">
        <w:rPr>
          <w:sz w:val="24"/>
          <w:szCs w:val="24"/>
          <w:lang w:eastAsia="en-US"/>
        </w:rPr>
        <w:softHyphen/>
        <w:t>ретными примерами, применять их в новой ситуации при выполне</w:t>
      </w:r>
      <w:r w:rsidRPr="00A47C17">
        <w:rPr>
          <w:sz w:val="24"/>
          <w:szCs w:val="24"/>
          <w:lang w:eastAsia="en-US"/>
        </w:rPr>
        <w:softHyphen/>
        <w:t xml:space="preserve">нии практического задания;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продемонстрировал усвоение ранее изученных сопутствующих вопросов, сформированность и устойчивость используемых при от</w:t>
      </w:r>
      <w:r w:rsidRPr="00A47C17">
        <w:rPr>
          <w:sz w:val="24"/>
          <w:szCs w:val="24"/>
          <w:lang w:eastAsia="en-US"/>
        </w:rPr>
        <w:softHyphen/>
        <w:t xml:space="preserve">работке умений и навыков;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 xml:space="preserve">отвечал самостоятельно без наводящих вопросов преподавателя. Возможны одна - две неточности при освещении второстепенных вопросов или в выкладках, которые </w:t>
      </w:r>
      <w:proofErr w:type="gramStart"/>
      <w:r w:rsidRPr="00A47C17">
        <w:rPr>
          <w:sz w:val="24"/>
          <w:szCs w:val="24"/>
          <w:lang w:eastAsia="en-US"/>
        </w:rPr>
        <w:t>обучающийся</w:t>
      </w:r>
      <w:proofErr w:type="gramEnd"/>
      <w:r w:rsidRPr="00A47C17">
        <w:rPr>
          <w:sz w:val="24"/>
          <w:szCs w:val="24"/>
          <w:lang w:eastAsia="en-US"/>
        </w:rPr>
        <w:t xml:space="preserve"> легко исправил по за</w:t>
      </w:r>
      <w:r w:rsidRPr="00A47C17">
        <w:rPr>
          <w:sz w:val="24"/>
          <w:szCs w:val="24"/>
          <w:lang w:eastAsia="en-US"/>
        </w:rPr>
        <w:softHyphen/>
        <w:t>мечанию преподавателя.</w:t>
      </w:r>
    </w:p>
    <w:p w:rsidR="005D51FF" w:rsidRPr="00A47C17" w:rsidRDefault="005D51FF" w:rsidP="005D51FF">
      <w:pPr>
        <w:ind w:firstLine="709"/>
        <w:jc w:val="both"/>
        <w:rPr>
          <w:sz w:val="24"/>
          <w:szCs w:val="24"/>
        </w:rPr>
      </w:pPr>
    </w:p>
    <w:p w:rsidR="005D51FF" w:rsidRPr="00A47C17" w:rsidRDefault="005D51FF" w:rsidP="005D51FF">
      <w:pPr>
        <w:ind w:firstLine="709"/>
        <w:jc w:val="both"/>
        <w:rPr>
          <w:sz w:val="24"/>
          <w:szCs w:val="24"/>
        </w:rPr>
      </w:pPr>
      <w:r w:rsidRPr="00A47C17">
        <w:rPr>
          <w:sz w:val="24"/>
          <w:szCs w:val="24"/>
        </w:rPr>
        <w:t xml:space="preserve">Ответ оценивается </w:t>
      </w:r>
      <w:r w:rsidRPr="00A47C17">
        <w:rPr>
          <w:b/>
          <w:bCs/>
          <w:sz w:val="24"/>
          <w:szCs w:val="24"/>
        </w:rPr>
        <w:t xml:space="preserve">отметкой «4», </w:t>
      </w:r>
      <w:r w:rsidRPr="00A47C17">
        <w:rPr>
          <w:sz w:val="24"/>
          <w:szCs w:val="24"/>
        </w:rPr>
        <w:t>если он удовлетворяет в основ</w:t>
      </w:r>
      <w:r w:rsidRPr="00A47C17">
        <w:rPr>
          <w:sz w:val="24"/>
          <w:szCs w:val="24"/>
        </w:rPr>
        <w:softHyphen/>
        <w:t>ном требованиям на оценку «5», но при этом имеет один из недо</w:t>
      </w:r>
      <w:r w:rsidRPr="00A47C17">
        <w:rPr>
          <w:sz w:val="24"/>
          <w:szCs w:val="24"/>
        </w:rPr>
        <w:softHyphen/>
        <w:t>статков:</w:t>
      </w:r>
    </w:p>
    <w:p w:rsidR="005D51FF" w:rsidRPr="00A47C17" w:rsidRDefault="005D51FF" w:rsidP="005D51FF">
      <w:pPr>
        <w:numPr>
          <w:ilvl w:val="0"/>
          <w:numId w:val="10"/>
        </w:numPr>
        <w:tabs>
          <w:tab w:val="left" w:pos="284"/>
        </w:tabs>
        <w:ind w:left="0" w:firstLine="0"/>
        <w:jc w:val="both"/>
        <w:rPr>
          <w:sz w:val="24"/>
          <w:szCs w:val="24"/>
          <w:lang w:eastAsia="en-US"/>
        </w:rPr>
      </w:pPr>
      <w:r w:rsidRPr="00A47C17">
        <w:rPr>
          <w:sz w:val="24"/>
          <w:szCs w:val="24"/>
          <w:lang w:eastAsia="en-US"/>
        </w:rPr>
        <w:t>допущены один – два недочета при освещении основного содержа</w:t>
      </w:r>
      <w:r w:rsidRPr="00A47C17">
        <w:rPr>
          <w:sz w:val="24"/>
          <w:szCs w:val="24"/>
          <w:lang w:eastAsia="en-US"/>
        </w:rPr>
        <w:softHyphen/>
        <w:t xml:space="preserve">ния ответа, исправленные по замечанию преподавателя; </w:t>
      </w:r>
    </w:p>
    <w:p w:rsidR="005D51FF" w:rsidRPr="00A47C17" w:rsidRDefault="005D51FF" w:rsidP="005D51FF">
      <w:pPr>
        <w:numPr>
          <w:ilvl w:val="0"/>
          <w:numId w:val="10"/>
        </w:numPr>
        <w:tabs>
          <w:tab w:val="left" w:pos="284"/>
        </w:tabs>
        <w:ind w:left="0" w:firstLine="0"/>
        <w:jc w:val="both"/>
        <w:rPr>
          <w:sz w:val="24"/>
          <w:szCs w:val="24"/>
          <w:lang w:eastAsia="en-US"/>
        </w:rPr>
      </w:pPr>
      <w:proofErr w:type="gramStart"/>
      <w:r w:rsidRPr="00A47C17">
        <w:rPr>
          <w:sz w:val="24"/>
          <w:szCs w:val="24"/>
          <w:lang w:eastAsia="en-US"/>
        </w:rPr>
        <w:t>допущены</w:t>
      </w:r>
      <w:proofErr w:type="gramEnd"/>
      <w:r w:rsidRPr="00A47C17">
        <w:rPr>
          <w:sz w:val="24"/>
          <w:szCs w:val="24"/>
          <w:lang w:eastAsia="en-US"/>
        </w:rPr>
        <w:t xml:space="preserve"> ошибка или более двух недочетов при освещении вто</w:t>
      </w:r>
      <w:r w:rsidRPr="00A47C17">
        <w:rPr>
          <w:sz w:val="24"/>
          <w:szCs w:val="24"/>
          <w:lang w:eastAsia="en-US"/>
        </w:rPr>
        <w:softHyphen/>
        <w:t>ростепенных вопросов или в выкладках, легко исправленные по замечанию преподавателя.</w:t>
      </w:r>
    </w:p>
    <w:p w:rsidR="005D51FF" w:rsidRPr="00A47C17" w:rsidRDefault="005D51FF" w:rsidP="005D51FF">
      <w:pPr>
        <w:ind w:firstLine="709"/>
        <w:jc w:val="both"/>
        <w:rPr>
          <w:b/>
          <w:bCs/>
          <w:sz w:val="24"/>
          <w:szCs w:val="24"/>
        </w:rPr>
      </w:pPr>
    </w:p>
    <w:p w:rsidR="005D51FF" w:rsidRPr="00A47C17" w:rsidRDefault="005D51FF" w:rsidP="005D51FF">
      <w:pPr>
        <w:ind w:firstLine="709"/>
        <w:jc w:val="both"/>
        <w:rPr>
          <w:sz w:val="24"/>
          <w:szCs w:val="24"/>
        </w:rPr>
      </w:pPr>
      <w:r w:rsidRPr="00A47C17">
        <w:rPr>
          <w:b/>
          <w:bCs/>
          <w:sz w:val="24"/>
          <w:szCs w:val="24"/>
        </w:rPr>
        <w:t>Отметка «3»</w:t>
      </w:r>
      <w:r w:rsidRPr="00A47C17">
        <w:rPr>
          <w:sz w:val="24"/>
          <w:szCs w:val="24"/>
        </w:rPr>
        <w:t xml:space="preserve"> ставится в следующих случаях: </w:t>
      </w:r>
    </w:p>
    <w:p w:rsidR="005D51FF" w:rsidRPr="00A47C17" w:rsidRDefault="005D51FF" w:rsidP="005D51FF">
      <w:pPr>
        <w:numPr>
          <w:ilvl w:val="0"/>
          <w:numId w:val="11"/>
        </w:numPr>
        <w:tabs>
          <w:tab w:val="left" w:pos="284"/>
        </w:tabs>
        <w:ind w:left="0" w:firstLine="0"/>
        <w:jc w:val="both"/>
        <w:rPr>
          <w:rFonts w:eastAsia="Calibri"/>
          <w:sz w:val="24"/>
          <w:szCs w:val="24"/>
          <w:lang w:eastAsia="en-US"/>
        </w:rPr>
      </w:pPr>
      <w:r w:rsidRPr="00A47C17">
        <w:rPr>
          <w:sz w:val="24"/>
          <w:szCs w:val="24"/>
          <w:lang w:eastAsia="en-US"/>
        </w:rPr>
        <w:t>неполно или непоследовательно раскрыто содержание материа</w:t>
      </w:r>
      <w:r w:rsidRPr="00A47C17">
        <w:rPr>
          <w:sz w:val="24"/>
          <w:szCs w:val="24"/>
          <w:lang w:eastAsia="en-US"/>
        </w:rPr>
        <w:softHyphen/>
        <w:t>ла, но показано общее понимание вопроса и продемонстрированы умения, достаточные для дальнейшего усвоения программного ма</w:t>
      </w:r>
      <w:r w:rsidRPr="00A47C17">
        <w:rPr>
          <w:sz w:val="24"/>
          <w:szCs w:val="24"/>
          <w:lang w:eastAsia="en-US"/>
        </w:rPr>
        <w:softHyphen/>
        <w:t xml:space="preserve">териала; </w:t>
      </w:r>
    </w:p>
    <w:p w:rsidR="005D51FF" w:rsidRPr="00A47C17" w:rsidRDefault="005D51FF" w:rsidP="005D51FF">
      <w:pPr>
        <w:numPr>
          <w:ilvl w:val="0"/>
          <w:numId w:val="12"/>
        </w:numPr>
        <w:tabs>
          <w:tab w:val="left" w:pos="284"/>
        </w:tabs>
        <w:ind w:left="0" w:firstLine="0"/>
        <w:jc w:val="both"/>
        <w:rPr>
          <w:sz w:val="24"/>
          <w:szCs w:val="24"/>
          <w:lang w:eastAsia="en-US"/>
        </w:rPr>
      </w:pPr>
      <w:r w:rsidRPr="00A47C17">
        <w:rPr>
          <w:sz w:val="24"/>
          <w:szCs w:val="24"/>
          <w:lang w:eastAsia="en-US"/>
        </w:rPr>
        <w:t>имелись затруднения или допущены ошибки в определении поня</w:t>
      </w:r>
      <w:r w:rsidRPr="00A47C17">
        <w:rPr>
          <w:sz w:val="24"/>
          <w:szCs w:val="24"/>
          <w:lang w:eastAsia="en-US"/>
        </w:rPr>
        <w:softHyphen/>
        <w:t>ти</w:t>
      </w:r>
      <w:r>
        <w:rPr>
          <w:sz w:val="24"/>
          <w:szCs w:val="24"/>
          <w:lang w:eastAsia="en-US"/>
        </w:rPr>
        <w:t>й</w:t>
      </w:r>
      <w:r w:rsidRPr="00A47C17">
        <w:rPr>
          <w:sz w:val="24"/>
          <w:szCs w:val="24"/>
          <w:lang w:eastAsia="en-US"/>
        </w:rPr>
        <w:t xml:space="preserve">, исправленные после нескольких наводящих вопросов преподавателя; </w:t>
      </w:r>
    </w:p>
    <w:p w:rsidR="005D51FF" w:rsidRPr="00A47C17" w:rsidRDefault="005D51FF" w:rsidP="005D51FF">
      <w:pPr>
        <w:numPr>
          <w:ilvl w:val="0"/>
          <w:numId w:val="12"/>
        </w:numPr>
        <w:tabs>
          <w:tab w:val="left" w:pos="284"/>
        </w:tabs>
        <w:ind w:left="0" w:firstLine="0"/>
        <w:jc w:val="both"/>
        <w:rPr>
          <w:sz w:val="24"/>
          <w:szCs w:val="24"/>
          <w:lang w:eastAsia="en-US"/>
        </w:rPr>
      </w:pPr>
      <w:proofErr w:type="gramStart"/>
      <w:r w:rsidRPr="00A47C17">
        <w:rPr>
          <w:sz w:val="24"/>
          <w:szCs w:val="24"/>
          <w:lang w:eastAsia="en-US"/>
        </w:rPr>
        <w:t>обучающийся</w:t>
      </w:r>
      <w:proofErr w:type="gramEnd"/>
      <w:r w:rsidRPr="00A47C17">
        <w:rPr>
          <w:sz w:val="24"/>
          <w:szCs w:val="24"/>
          <w:lang w:eastAsia="en-US"/>
        </w:rPr>
        <w:t xml:space="preserve">  не справился с применением теории в новой ситуации при выполнении практического задания, но выполнил задания обя</w:t>
      </w:r>
      <w:r w:rsidRPr="00A47C17">
        <w:rPr>
          <w:sz w:val="24"/>
          <w:szCs w:val="24"/>
          <w:lang w:eastAsia="en-US"/>
        </w:rPr>
        <w:softHyphen/>
        <w:t xml:space="preserve">зательного уровня сложности по данной теме; </w:t>
      </w:r>
    </w:p>
    <w:p w:rsidR="005D51FF" w:rsidRPr="00A47C17" w:rsidRDefault="005D51FF" w:rsidP="005D51FF">
      <w:pPr>
        <w:numPr>
          <w:ilvl w:val="0"/>
          <w:numId w:val="12"/>
        </w:numPr>
        <w:tabs>
          <w:tab w:val="left" w:pos="284"/>
        </w:tabs>
        <w:ind w:left="0" w:firstLine="0"/>
        <w:jc w:val="both"/>
        <w:rPr>
          <w:sz w:val="24"/>
          <w:szCs w:val="24"/>
          <w:lang w:eastAsia="en-US"/>
        </w:rPr>
      </w:pPr>
      <w:r w:rsidRPr="00A47C17">
        <w:rPr>
          <w:sz w:val="24"/>
          <w:szCs w:val="24"/>
          <w:lang w:eastAsia="en-US"/>
        </w:rPr>
        <w:t xml:space="preserve">при знании теоретического материала </w:t>
      </w:r>
      <w:proofErr w:type="gramStart"/>
      <w:r w:rsidRPr="00A47C17">
        <w:rPr>
          <w:sz w:val="24"/>
          <w:szCs w:val="24"/>
          <w:lang w:eastAsia="en-US"/>
        </w:rPr>
        <w:t>выявлена</w:t>
      </w:r>
      <w:proofErr w:type="gramEnd"/>
      <w:r w:rsidRPr="00A47C17">
        <w:rPr>
          <w:sz w:val="24"/>
          <w:szCs w:val="24"/>
          <w:lang w:eastAsia="en-US"/>
        </w:rPr>
        <w:t xml:space="preserve"> недостаточная сформированность основных умений и навыков.</w:t>
      </w:r>
    </w:p>
    <w:p w:rsidR="005D51FF" w:rsidRPr="00A47C17" w:rsidRDefault="005D51FF" w:rsidP="005D51FF">
      <w:pPr>
        <w:ind w:firstLine="709"/>
        <w:jc w:val="both"/>
        <w:rPr>
          <w:b/>
          <w:bCs/>
          <w:sz w:val="24"/>
          <w:szCs w:val="24"/>
        </w:rPr>
      </w:pPr>
    </w:p>
    <w:p w:rsidR="005D51FF" w:rsidRPr="00A47C17" w:rsidRDefault="005D51FF" w:rsidP="005D51FF">
      <w:pPr>
        <w:ind w:firstLine="709"/>
        <w:jc w:val="both"/>
        <w:rPr>
          <w:sz w:val="24"/>
          <w:szCs w:val="24"/>
        </w:rPr>
      </w:pPr>
      <w:r w:rsidRPr="00A47C17">
        <w:rPr>
          <w:b/>
          <w:bCs/>
          <w:sz w:val="24"/>
          <w:szCs w:val="24"/>
        </w:rPr>
        <w:t>Отметка «2»</w:t>
      </w:r>
      <w:r w:rsidRPr="00A47C17">
        <w:rPr>
          <w:sz w:val="24"/>
          <w:szCs w:val="24"/>
        </w:rPr>
        <w:t xml:space="preserve"> ставится в следующих случаях:</w:t>
      </w:r>
    </w:p>
    <w:p w:rsidR="005D51FF" w:rsidRPr="00A47C17" w:rsidRDefault="005D51FF" w:rsidP="005D51FF">
      <w:pPr>
        <w:numPr>
          <w:ilvl w:val="0"/>
          <w:numId w:val="13"/>
        </w:numPr>
        <w:tabs>
          <w:tab w:val="left" w:pos="284"/>
        </w:tabs>
        <w:ind w:left="0" w:firstLine="0"/>
        <w:jc w:val="both"/>
        <w:rPr>
          <w:rFonts w:eastAsia="Calibri"/>
          <w:sz w:val="24"/>
          <w:szCs w:val="24"/>
          <w:lang w:eastAsia="en-US"/>
        </w:rPr>
      </w:pPr>
      <w:r w:rsidRPr="00A47C17">
        <w:rPr>
          <w:sz w:val="24"/>
          <w:szCs w:val="24"/>
          <w:lang w:eastAsia="en-US"/>
        </w:rPr>
        <w:t xml:space="preserve">не раскрыто основное содержание учебного материала; </w:t>
      </w:r>
    </w:p>
    <w:p w:rsidR="005D51FF" w:rsidRPr="00A47C17" w:rsidRDefault="005D51FF" w:rsidP="005D51FF">
      <w:pPr>
        <w:numPr>
          <w:ilvl w:val="0"/>
          <w:numId w:val="13"/>
        </w:numPr>
        <w:tabs>
          <w:tab w:val="left" w:pos="284"/>
        </w:tabs>
        <w:ind w:left="0" w:firstLine="0"/>
        <w:jc w:val="both"/>
        <w:rPr>
          <w:sz w:val="24"/>
          <w:szCs w:val="24"/>
          <w:lang w:eastAsia="en-US"/>
        </w:rPr>
      </w:pPr>
      <w:r w:rsidRPr="00A47C17">
        <w:rPr>
          <w:sz w:val="24"/>
          <w:szCs w:val="24"/>
          <w:lang w:eastAsia="en-US"/>
        </w:rPr>
        <w:t xml:space="preserve">обнаружено незнание или непонимание обучающимся большей или наиболее важной части учебного материала; </w:t>
      </w:r>
    </w:p>
    <w:p w:rsidR="005D51FF" w:rsidRPr="00A47C17" w:rsidRDefault="005D51FF" w:rsidP="005D51FF">
      <w:pPr>
        <w:numPr>
          <w:ilvl w:val="0"/>
          <w:numId w:val="13"/>
        </w:numPr>
        <w:tabs>
          <w:tab w:val="left" w:pos="284"/>
        </w:tabs>
        <w:ind w:left="0" w:firstLine="0"/>
        <w:jc w:val="both"/>
        <w:rPr>
          <w:sz w:val="24"/>
          <w:szCs w:val="24"/>
          <w:lang w:eastAsia="en-US"/>
        </w:rPr>
      </w:pPr>
      <w:r w:rsidRPr="00A47C17">
        <w:rPr>
          <w:sz w:val="24"/>
          <w:szCs w:val="24"/>
          <w:lang w:eastAsia="en-US"/>
        </w:rPr>
        <w:t>допущены ошибки в определении поняти</w:t>
      </w:r>
      <w:r>
        <w:rPr>
          <w:sz w:val="24"/>
          <w:szCs w:val="24"/>
          <w:lang w:eastAsia="en-US"/>
        </w:rPr>
        <w:t>й</w:t>
      </w:r>
      <w:r w:rsidRPr="00A47C17">
        <w:rPr>
          <w:sz w:val="24"/>
          <w:szCs w:val="24"/>
          <w:lang w:eastAsia="en-US"/>
        </w:rPr>
        <w:t>, которые не исправлены после нескольких наводящих вопросов преподавателя.</w:t>
      </w:r>
    </w:p>
    <w:p w:rsidR="005D51FF" w:rsidRPr="00A47C17" w:rsidRDefault="005D51FF" w:rsidP="005D51FF">
      <w:pPr>
        <w:ind w:firstLine="709"/>
        <w:jc w:val="both"/>
        <w:rPr>
          <w:sz w:val="24"/>
          <w:szCs w:val="24"/>
        </w:rPr>
      </w:pPr>
    </w:p>
    <w:p w:rsidR="005D51FF" w:rsidRPr="00A47C17" w:rsidRDefault="005D51FF" w:rsidP="005D51FF">
      <w:pPr>
        <w:ind w:firstLine="709"/>
        <w:jc w:val="both"/>
        <w:rPr>
          <w:sz w:val="24"/>
          <w:szCs w:val="24"/>
        </w:rPr>
      </w:pPr>
      <w:r w:rsidRPr="00A47C17">
        <w:rPr>
          <w:b/>
          <w:bCs/>
          <w:sz w:val="24"/>
          <w:szCs w:val="24"/>
        </w:rPr>
        <w:t xml:space="preserve">Отметка «1» </w:t>
      </w:r>
      <w:r w:rsidRPr="00A47C17">
        <w:rPr>
          <w:sz w:val="24"/>
          <w:szCs w:val="24"/>
        </w:rPr>
        <w:t>ставится, если:</w:t>
      </w:r>
    </w:p>
    <w:p w:rsidR="005D51FF" w:rsidRPr="00A47C17" w:rsidRDefault="005D51FF" w:rsidP="005D51FF">
      <w:pPr>
        <w:numPr>
          <w:ilvl w:val="0"/>
          <w:numId w:val="14"/>
        </w:numPr>
        <w:tabs>
          <w:tab w:val="left" w:pos="284"/>
        </w:tabs>
        <w:ind w:left="0" w:firstLine="0"/>
        <w:jc w:val="both"/>
        <w:rPr>
          <w:rFonts w:eastAsia="Calibri"/>
          <w:sz w:val="24"/>
          <w:szCs w:val="24"/>
          <w:lang w:eastAsia="en-US"/>
        </w:rPr>
      </w:pPr>
      <w:r w:rsidRPr="00A47C17">
        <w:rPr>
          <w:sz w:val="24"/>
          <w:szCs w:val="24"/>
          <w:lang w:eastAsia="en-US"/>
        </w:rPr>
        <w:t>обучающийся обнаружил полное незнание и непонимание изучаемого учебного материала или не смог ответить ни на один из по</w:t>
      </w:r>
      <w:r w:rsidRPr="00A47C17">
        <w:rPr>
          <w:sz w:val="24"/>
          <w:szCs w:val="24"/>
          <w:lang w:eastAsia="en-US"/>
        </w:rPr>
        <w:softHyphen/>
        <w:t>ставленных вопросов по изучаемому материалу.</w:t>
      </w:r>
      <w:r w:rsidRPr="00A47C17">
        <w:rPr>
          <w:bCs/>
          <w:sz w:val="24"/>
          <w:szCs w:val="24"/>
          <w:lang w:eastAsia="en-US"/>
        </w:rPr>
        <w:t> </w:t>
      </w:r>
      <w:r w:rsidRPr="00A47C17">
        <w:rPr>
          <w:b/>
          <w:i/>
          <w:sz w:val="24"/>
          <w:szCs w:val="24"/>
          <w:lang w:eastAsia="en-US"/>
        </w:rPr>
        <w:t> </w:t>
      </w:r>
    </w:p>
    <w:p w:rsidR="005D51FF" w:rsidRDefault="005D51FF" w:rsidP="005D51FF">
      <w:pPr>
        <w:spacing w:after="200"/>
        <w:rPr>
          <w:b/>
          <w:sz w:val="24"/>
          <w:szCs w:val="24"/>
        </w:rPr>
      </w:pPr>
    </w:p>
    <w:p w:rsidR="005D51FF" w:rsidRPr="00A47C17" w:rsidRDefault="005D51FF" w:rsidP="005D51FF">
      <w:pPr>
        <w:spacing w:after="200"/>
        <w:jc w:val="center"/>
        <w:rPr>
          <w:b/>
          <w:sz w:val="24"/>
          <w:szCs w:val="24"/>
        </w:rPr>
      </w:pPr>
      <w:r>
        <w:rPr>
          <w:b/>
          <w:sz w:val="24"/>
          <w:szCs w:val="24"/>
        </w:rPr>
        <w:t>2.4.</w:t>
      </w:r>
      <w:r w:rsidRPr="00A47C17">
        <w:rPr>
          <w:b/>
          <w:sz w:val="24"/>
          <w:szCs w:val="24"/>
        </w:rPr>
        <w:t xml:space="preserve">2. </w:t>
      </w:r>
      <w:r w:rsidRPr="00A47C17">
        <w:rPr>
          <w:b/>
          <w:bCs/>
          <w:sz w:val="24"/>
          <w:szCs w:val="24"/>
        </w:rPr>
        <w:t>Задания для тематическ</w:t>
      </w:r>
      <w:r>
        <w:rPr>
          <w:b/>
          <w:bCs/>
          <w:sz w:val="24"/>
          <w:szCs w:val="24"/>
        </w:rPr>
        <w:t>ого контроля (диктант</w:t>
      </w:r>
      <w:r w:rsidRPr="00A47C17">
        <w:rPr>
          <w:b/>
          <w:bCs/>
          <w:sz w:val="24"/>
          <w:szCs w:val="24"/>
        </w:rPr>
        <w:t>)</w:t>
      </w:r>
    </w:p>
    <w:p w:rsidR="005D51FF" w:rsidRPr="00A47C17" w:rsidRDefault="005D51FF" w:rsidP="005D51FF">
      <w:pPr>
        <w:autoSpaceDE w:val="0"/>
        <w:autoSpaceDN w:val="0"/>
        <w:adjustRightInd w:val="0"/>
        <w:ind w:firstLine="426"/>
        <w:jc w:val="center"/>
        <w:rPr>
          <w:b/>
          <w:color w:val="000000"/>
          <w:sz w:val="24"/>
          <w:szCs w:val="24"/>
        </w:rPr>
      </w:pPr>
      <w:r w:rsidRPr="00A47C17">
        <w:rPr>
          <w:b/>
          <w:color w:val="000000"/>
          <w:sz w:val="24"/>
          <w:szCs w:val="24"/>
        </w:rPr>
        <w:t>Критерии  оценк</w:t>
      </w:r>
      <w:r>
        <w:rPr>
          <w:b/>
          <w:color w:val="000000"/>
          <w:sz w:val="24"/>
          <w:szCs w:val="24"/>
        </w:rPr>
        <w:t>и диктанта</w:t>
      </w:r>
    </w:p>
    <w:p w:rsidR="005D51FF" w:rsidRPr="00A47C17" w:rsidRDefault="005D51FF" w:rsidP="005D51FF">
      <w:pPr>
        <w:autoSpaceDE w:val="0"/>
        <w:autoSpaceDN w:val="0"/>
        <w:adjustRightInd w:val="0"/>
        <w:jc w:val="both"/>
        <w:rPr>
          <w:color w:val="000000"/>
          <w:sz w:val="24"/>
          <w:szCs w:val="24"/>
          <w:lang w:eastAsia="en-US"/>
        </w:rPr>
      </w:pPr>
      <w:r w:rsidRPr="00A47C17">
        <w:rPr>
          <w:color w:val="000000"/>
          <w:sz w:val="24"/>
          <w:szCs w:val="24"/>
          <w:lang w:eastAsia="en-US"/>
        </w:rPr>
        <w:t xml:space="preserve">        Основные  требования  к  выполне</w:t>
      </w:r>
      <w:r>
        <w:rPr>
          <w:color w:val="000000"/>
          <w:sz w:val="24"/>
          <w:szCs w:val="24"/>
          <w:lang w:eastAsia="en-US"/>
        </w:rPr>
        <w:t>нию  диктанта</w:t>
      </w:r>
      <w:r w:rsidRPr="00A47C17">
        <w:rPr>
          <w:color w:val="000000"/>
          <w:sz w:val="24"/>
          <w:szCs w:val="24"/>
          <w:lang w:eastAsia="en-US"/>
        </w:rPr>
        <w:t xml:space="preserve">: </w:t>
      </w:r>
    </w:p>
    <w:p w:rsidR="005D51FF" w:rsidRPr="00A47C17" w:rsidRDefault="005D51FF" w:rsidP="005D51FF">
      <w:pPr>
        <w:autoSpaceDE w:val="0"/>
        <w:autoSpaceDN w:val="0"/>
        <w:adjustRightInd w:val="0"/>
        <w:jc w:val="both"/>
        <w:rPr>
          <w:color w:val="000000"/>
          <w:sz w:val="24"/>
          <w:szCs w:val="24"/>
          <w:lang w:eastAsia="en-US"/>
        </w:rPr>
      </w:pPr>
      <w:r w:rsidRPr="00A47C17">
        <w:rPr>
          <w:color w:val="000000"/>
          <w:sz w:val="24"/>
          <w:szCs w:val="24"/>
          <w:lang w:eastAsia="en-US"/>
        </w:rPr>
        <w:t>–</w:t>
      </w:r>
      <w:r w:rsidRPr="0057211E">
        <w:rPr>
          <w:sz w:val="24"/>
          <w:szCs w:val="24"/>
        </w:rPr>
        <w:t xml:space="preserve"> </w:t>
      </w:r>
      <w:r>
        <w:rPr>
          <w:sz w:val="24"/>
          <w:szCs w:val="24"/>
        </w:rPr>
        <w:t>у</w:t>
      </w:r>
      <w:r w:rsidRPr="00173828">
        <w:rPr>
          <w:sz w:val="24"/>
          <w:szCs w:val="24"/>
        </w:rPr>
        <w:t>мение соблюдать в практике письма орфографические и пунктуационные нормы современного</w:t>
      </w:r>
      <w:r>
        <w:rPr>
          <w:sz w:val="24"/>
          <w:szCs w:val="24"/>
        </w:rPr>
        <w:t xml:space="preserve"> татарского</w:t>
      </w:r>
      <w:r w:rsidRPr="00173828">
        <w:rPr>
          <w:sz w:val="24"/>
          <w:szCs w:val="24"/>
        </w:rPr>
        <w:t xml:space="preserve"> литературного языка</w:t>
      </w:r>
      <w:r w:rsidRPr="00A47C17">
        <w:rPr>
          <w:color w:val="000000"/>
          <w:sz w:val="24"/>
          <w:szCs w:val="24"/>
          <w:lang w:eastAsia="en-US"/>
        </w:rPr>
        <w:t xml:space="preserve">; </w:t>
      </w:r>
    </w:p>
    <w:p w:rsidR="005D51FF" w:rsidRPr="00A47C17" w:rsidRDefault="005D51FF" w:rsidP="005D51FF">
      <w:pPr>
        <w:autoSpaceDE w:val="0"/>
        <w:autoSpaceDN w:val="0"/>
        <w:adjustRightInd w:val="0"/>
        <w:jc w:val="both"/>
        <w:rPr>
          <w:color w:val="000000"/>
          <w:sz w:val="24"/>
          <w:szCs w:val="24"/>
          <w:lang w:eastAsia="en-US"/>
        </w:rPr>
      </w:pPr>
      <w:r>
        <w:rPr>
          <w:color w:val="000000"/>
          <w:sz w:val="24"/>
          <w:szCs w:val="24"/>
          <w:lang w:eastAsia="en-US"/>
        </w:rPr>
        <w:t xml:space="preserve">- </w:t>
      </w:r>
      <w:r w:rsidRPr="00A47C17">
        <w:rPr>
          <w:color w:val="000000"/>
          <w:sz w:val="24"/>
          <w:szCs w:val="24"/>
          <w:lang w:eastAsia="en-US"/>
        </w:rPr>
        <w:t xml:space="preserve"> </w:t>
      </w:r>
      <w:r>
        <w:rPr>
          <w:sz w:val="24"/>
          <w:szCs w:val="24"/>
        </w:rPr>
        <w:t>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p>
    <w:p w:rsidR="005D51FF" w:rsidRPr="00A47C17" w:rsidRDefault="005D51FF" w:rsidP="005D51FF">
      <w:pPr>
        <w:ind w:firstLine="567"/>
        <w:jc w:val="both"/>
        <w:rPr>
          <w:sz w:val="24"/>
          <w:szCs w:val="24"/>
          <w:lang w:eastAsia="en-US"/>
        </w:rPr>
      </w:pPr>
      <w:r w:rsidRPr="00A47C17">
        <w:rPr>
          <w:sz w:val="24"/>
          <w:szCs w:val="24"/>
          <w:lang w:eastAsia="en-US"/>
        </w:rPr>
        <w:lastRenderedPageBreak/>
        <w:t>При выполнении  любого задания  используются следующие критерии  оценки заданий:</w:t>
      </w:r>
    </w:p>
    <w:p w:rsidR="005D51FF" w:rsidRPr="00A47C17" w:rsidRDefault="005D51FF" w:rsidP="005D51FF">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8372"/>
      </w:tblGrid>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Критерии оценки выполненного задания</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5D51FF" w:rsidRPr="00A47C17" w:rsidRDefault="005D51FF" w:rsidP="00A82D09">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jc w:val="both"/>
              <w:rPr>
                <w:sz w:val="24"/>
                <w:szCs w:val="24"/>
              </w:rPr>
            </w:pPr>
            <w:r w:rsidRPr="00173828">
              <w:rPr>
                <w:sz w:val="24"/>
                <w:szCs w:val="24"/>
              </w:rPr>
              <w:t xml:space="preserve"> </w:t>
            </w:r>
            <w:r>
              <w:rPr>
                <w:sz w:val="24"/>
                <w:szCs w:val="24"/>
              </w:rPr>
              <w:t xml:space="preserve">- </w:t>
            </w:r>
            <w:r w:rsidRPr="00173828">
              <w:rPr>
                <w:sz w:val="24"/>
                <w:szCs w:val="24"/>
              </w:rPr>
              <w:t xml:space="preserve">2 </w:t>
            </w:r>
            <w:proofErr w:type="gramStart"/>
            <w:r w:rsidRPr="00173828">
              <w:rPr>
                <w:sz w:val="24"/>
                <w:szCs w:val="24"/>
              </w:rPr>
              <w:t>орфографических</w:t>
            </w:r>
            <w:proofErr w:type="gramEnd"/>
            <w:r w:rsidRPr="00173828">
              <w:rPr>
                <w:sz w:val="24"/>
                <w:szCs w:val="24"/>
              </w:rPr>
              <w:t>, 2 пунктуационных ошибки</w:t>
            </w:r>
            <w:r>
              <w:rPr>
                <w:sz w:val="24"/>
                <w:szCs w:val="24"/>
              </w:rPr>
              <w:t>;</w:t>
            </w:r>
          </w:p>
          <w:p w:rsidR="005D51FF" w:rsidRPr="00A47C17" w:rsidRDefault="005D51FF" w:rsidP="00A82D09">
            <w:pPr>
              <w:keepLines/>
              <w:widowControl w:val="0"/>
              <w:suppressLineNumbers/>
              <w:suppressAutoHyphens/>
              <w:jc w:val="both"/>
              <w:rPr>
                <w:sz w:val="24"/>
                <w:szCs w:val="24"/>
              </w:rPr>
            </w:pPr>
            <w:r>
              <w:rPr>
                <w:sz w:val="24"/>
                <w:szCs w:val="24"/>
              </w:rPr>
              <w:t xml:space="preserve"> </w:t>
            </w:r>
            <w:proofErr w:type="gramStart"/>
            <w:r>
              <w:rPr>
                <w:sz w:val="24"/>
                <w:szCs w:val="24"/>
              </w:rPr>
              <w:t xml:space="preserve">-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5D51FF" w:rsidRPr="00A47C17" w:rsidRDefault="005D51FF" w:rsidP="00A82D09">
            <w:pPr>
              <w:keepLines/>
              <w:widowControl w:val="0"/>
              <w:suppressLineNumbers/>
              <w:suppressAutoHyphens/>
              <w:jc w:val="both"/>
              <w:rPr>
                <w:sz w:val="24"/>
                <w:szCs w:val="24"/>
              </w:rPr>
            </w:pPr>
            <w:proofErr w:type="gramStart"/>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5D51FF" w:rsidRPr="00173828"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орф., 7 пункт</w:t>
            </w:r>
            <w:proofErr w:type="gramStart"/>
            <w:r w:rsidRPr="00173828">
              <w:rPr>
                <w:sz w:val="24"/>
                <w:szCs w:val="24"/>
              </w:rPr>
              <w:t xml:space="preserve">., </w:t>
            </w:r>
            <w:proofErr w:type="gramEnd"/>
            <w:r w:rsidRPr="00173828">
              <w:rPr>
                <w:sz w:val="24"/>
                <w:szCs w:val="24"/>
              </w:rPr>
              <w:t>6/8, 5/9,8/6.</w:t>
            </w:r>
          </w:p>
          <w:p w:rsidR="005D51FF" w:rsidRPr="00A47C17" w:rsidRDefault="005D51FF" w:rsidP="00A82D09">
            <w:pPr>
              <w:jc w:val="both"/>
              <w:rPr>
                <w:sz w:val="24"/>
                <w:szCs w:val="24"/>
              </w:rPr>
            </w:pPr>
          </w:p>
        </w:tc>
      </w:tr>
    </w:tbl>
    <w:p w:rsidR="005D51FF" w:rsidRPr="00A47C17" w:rsidRDefault="005D51FF" w:rsidP="005D51FF">
      <w:pPr>
        <w:jc w:val="both"/>
        <w:rPr>
          <w:rFonts w:eastAsia="Calibri"/>
          <w:sz w:val="24"/>
          <w:szCs w:val="24"/>
          <w:lang w:eastAsia="en-US"/>
        </w:rPr>
      </w:pPr>
    </w:p>
    <w:p w:rsidR="005D51FF" w:rsidRDefault="005D51FF" w:rsidP="0050385B">
      <w:pPr>
        <w:pStyle w:val="a4"/>
        <w:numPr>
          <w:ilvl w:val="2"/>
          <w:numId w:val="19"/>
        </w:numPr>
        <w:tabs>
          <w:tab w:val="left" w:pos="0"/>
        </w:tabs>
        <w:jc w:val="center"/>
        <w:rPr>
          <w:b/>
          <w:bCs/>
          <w:sz w:val="24"/>
          <w:szCs w:val="24"/>
        </w:rPr>
      </w:pPr>
      <w:r>
        <w:rPr>
          <w:b/>
          <w:bCs/>
          <w:sz w:val="24"/>
          <w:szCs w:val="24"/>
        </w:rPr>
        <w:t>Задания для тематического контроля (изложение)</w:t>
      </w:r>
    </w:p>
    <w:p w:rsidR="005D51FF" w:rsidRDefault="005D51FF" w:rsidP="005D51FF">
      <w:pPr>
        <w:pStyle w:val="a4"/>
        <w:tabs>
          <w:tab w:val="left" w:pos="0"/>
        </w:tabs>
        <w:ind w:left="1080"/>
        <w:rPr>
          <w:bCs/>
          <w:sz w:val="24"/>
          <w:szCs w:val="24"/>
        </w:rPr>
      </w:pPr>
      <w:r w:rsidRPr="003D3C38">
        <w:rPr>
          <w:bCs/>
          <w:sz w:val="24"/>
          <w:szCs w:val="24"/>
        </w:rPr>
        <w:t>Основные требования к выполнению изложения:</w:t>
      </w:r>
    </w:p>
    <w:p w:rsidR="005D51FF" w:rsidRDefault="005D51FF" w:rsidP="005D51FF">
      <w:pPr>
        <w:tabs>
          <w:tab w:val="left" w:pos="0"/>
        </w:tabs>
        <w:rPr>
          <w:sz w:val="24"/>
          <w:szCs w:val="24"/>
        </w:rPr>
      </w:pPr>
      <w:r>
        <w:rPr>
          <w:sz w:val="24"/>
          <w:szCs w:val="24"/>
        </w:rPr>
        <w:t>-  умение использовать языковые средства  в соответствии со стилем</w:t>
      </w:r>
      <w:r w:rsidRPr="003D3C38">
        <w:rPr>
          <w:sz w:val="24"/>
          <w:szCs w:val="24"/>
        </w:rPr>
        <w:t>,</w:t>
      </w:r>
      <w:r>
        <w:rPr>
          <w:sz w:val="24"/>
          <w:szCs w:val="24"/>
        </w:rPr>
        <w:t xml:space="preserve"> темой и задачей высказывания;</w:t>
      </w:r>
    </w:p>
    <w:p w:rsidR="005D51FF" w:rsidRPr="003D3C38" w:rsidRDefault="005D51FF" w:rsidP="005D51FF">
      <w:pPr>
        <w:tabs>
          <w:tab w:val="left" w:pos="0"/>
        </w:tabs>
        <w:rPr>
          <w:bCs/>
          <w:sz w:val="24"/>
          <w:szCs w:val="24"/>
        </w:rPr>
      </w:pPr>
      <w:r>
        <w:rPr>
          <w:sz w:val="24"/>
          <w:szCs w:val="24"/>
        </w:rPr>
        <w:t xml:space="preserve"> -  з</w:t>
      </w:r>
      <w:r w:rsidRPr="00173828">
        <w:rPr>
          <w:sz w:val="24"/>
          <w:szCs w:val="24"/>
        </w:rPr>
        <w:t>нание основных единиц и уровней языка, их признаков и взаимосвязи</w:t>
      </w:r>
      <w:r>
        <w:rPr>
          <w:sz w:val="24"/>
          <w:szCs w:val="24"/>
        </w:rPr>
        <w:t>;</w:t>
      </w:r>
    </w:p>
    <w:p w:rsidR="005D51FF" w:rsidRDefault="005D51FF" w:rsidP="005D51FF">
      <w:pPr>
        <w:autoSpaceDE w:val="0"/>
        <w:autoSpaceDN w:val="0"/>
        <w:adjustRightInd w:val="0"/>
        <w:jc w:val="both"/>
        <w:rPr>
          <w:sz w:val="24"/>
          <w:szCs w:val="24"/>
        </w:rPr>
      </w:pPr>
      <w:r>
        <w:rPr>
          <w:sz w:val="24"/>
          <w:szCs w:val="24"/>
        </w:rPr>
        <w:t>- 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r>
        <w:rPr>
          <w:sz w:val="24"/>
          <w:szCs w:val="24"/>
        </w:rPr>
        <w:t>.</w:t>
      </w:r>
    </w:p>
    <w:p w:rsidR="005D51FF" w:rsidRPr="00A47C17" w:rsidRDefault="005D51FF" w:rsidP="005D51FF">
      <w:pPr>
        <w:autoSpaceDE w:val="0"/>
        <w:autoSpaceDN w:val="0"/>
        <w:adjustRightInd w:val="0"/>
        <w:jc w:val="both"/>
        <w:rPr>
          <w:color w:val="000000"/>
          <w:sz w:val="24"/>
          <w:szCs w:val="24"/>
          <w:lang w:eastAsia="en-US"/>
        </w:rPr>
      </w:pPr>
    </w:p>
    <w:p w:rsidR="005D51FF" w:rsidRDefault="005D51FF" w:rsidP="005D51FF">
      <w:pPr>
        <w:tabs>
          <w:tab w:val="left" w:pos="0"/>
        </w:tabs>
        <w:jc w:val="center"/>
        <w:rPr>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8372"/>
      </w:tblGrid>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Критерии оценки выполненного задания</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5D51FF" w:rsidRPr="00A47C17" w:rsidRDefault="005D51FF" w:rsidP="00A82D09">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jc w:val="both"/>
              <w:rPr>
                <w:sz w:val="24"/>
                <w:szCs w:val="24"/>
              </w:rPr>
            </w:pPr>
            <w:r w:rsidRPr="00173828">
              <w:rPr>
                <w:sz w:val="24"/>
                <w:szCs w:val="24"/>
              </w:rPr>
              <w:t xml:space="preserve"> </w:t>
            </w:r>
            <w:r>
              <w:rPr>
                <w:sz w:val="24"/>
                <w:szCs w:val="24"/>
              </w:rPr>
              <w:t xml:space="preserve">- </w:t>
            </w:r>
            <w:r w:rsidRPr="00173828">
              <w:rPr>
                <w:sz w:val="24"/>
                <w:szCs w:val="24"/>
              </w:rPr>
              <w:t xml:space="preserve">2 </w:t>
            </w:r>
            <w:proofErr w:type="gramStart"/>
            <w:r w:rsidRPr="00173828">
              <w:rPr>
                <w:sz w:val="24"/>
                <w:szCs w:val="24"/>
              </w:rPr>
              <w:t>орфографических</w:t>
            </w:r>
            <w:proofErr w:type="gramEnd"/>
            <w:r w:rsidRPr="00173828">
              <w:rPr>
                <w:sz w:val="24"/>
                <w:szCs w:val="24"/>
              </w:rPr>
              <w:t>, 2 пунктуационных ошибки</w:t>
            </w:r>
            <w:r>
              <w:rPr>
                <w:sz w:val="24"/>
                <w:szCs w:val="24"/>
              </w:rPr>
              <w:t>;</w:t>
            </w:r>
          </w:p>
          <w:p w:rsidR="005D51FF" w:rsidRPr="00A47C17" w:rsidRDefault="005D51FF" w:rsidP="00A82D09">
            <w:pPr>
              <w:keepLines/>
              <w:widowControl w:val="0"/>
              <w:suppressLineNumbers/>
              <w:suppressAutoHyphens/>
              <w:jc w:val="both"/>
              <w:rPr>
                <w:sz w:val="24"/>
                <w:szCs w:val="24"/>
              </w:rPr>
            </w:pPr>
            <w:r>
              <w:rPr>
                <w:sz w:val="24"/>
                <w:szCs w:val="24"/>
              </w:rPr>
              <w:t xml:space="preserve"> </w:t>
            </w:r>
            <w:proofErr w:type="gramStart"/>
            <w:r>
              <w:rPr>
                <w:sz w:val="24"/>
                <w:szCs w:val="24"/>
              </w:rPr>
              <w:t xml:space="preserve">-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5D51FF" w:rsidRPr="00A47C17" w:rsidRDefault="005D51FF" w:rsidP="00A82D09">
            <w:pPr>
              <w:keepLines/>
              <w:widowControl w:val="0"/>
              <w:suppressLineNumbers/>
              <w:suppressAutoHyphens/>
              <w:jc w:val="both"/>
              <w:rPr>
                <w:sz w:val="24"/>
                <w:szCs w:val="24"/>
              </w:rPr>
            </w:pPr>
            <w:proofErr w:type="gramStart"/>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5D51FF" w:rsidRPr="00173828"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орф., 7 пункт</w:t>
            </w:r>
            <w:proofErr w:type="gramStart"/>
            <w:r w:rsidRPr="00173828">
              <w:rPr>
                <w:sz w:val="24"/>
                <w:szCs w:val="24"/>
              </w:rPr>
              <w:t xml:space="preserve">., </w:t>
            </w:r>
            <w:proofErr w:type="gramEnd"/>
            <w:r w:rsidRPr="00173828">
              <w:rPr>
                <w:sz w:val="24"/>
                <w:szCs w:val="24"/>
              </w:rPr>
              <w:t>6/8, 5/9,8/6.</w:t>
            </w:r>
          </w:p>
          <w:p w:rsidR="005D51FF" w:rsidRPr="00A47C17" w:rsidRDefault="005D51FF" w:rsidP="00A82D09">
            <w:pPr>
              <w:jc w:val="both"/>
              <w:rPr>
                <w:sz w:val="24"/>
                <w:szCs w:val="24"/>
              </w:rPr>
            </w:pPr>
          </w:p>
        </w:tc>
      </w:tr>
    </w:tbl>
    <w:p w:rsidR="005D51FF" w:rsidRDefault="005D51FF" w:rsidP="005D51FF">
      <w:pPr>
        <w:tabs>
          <w:tab w:val="left" w:pos="0"/>
        </w:tabs>
        <w:jc w:val="center"/>
        <w:rPr>
          <w:b/>
          <w:bCs/>
          <w:sz w:val="24"/>
          <w:szCs w:val="24"/>
        </w:rPr>
      </w:pPr>
    </w:p>
    <w:p w:rsidR="005D51FF" w:rsidRPr="00A47C17" w:rsidRDefault="005D51FF" w:rsidP="005D51FF">
      <w:pPr>
        <w:tabs>
          <w:tab w:val="left" w:pos="0"/>
        </w:tabs>
        <w:jc w:val="center"/>
        <w:rPr>
          <w:b/>
          <w:bCs/>
          <w:sz w:val="24"/>
          <w:szCs w:val="24"/>
        </w:rPr>
      </w:pPr>
      <w:r>
        <w:rPr>
          <w:b/>
          <w:bCs/>
          <w:sz w:val="24"/>
          <w:szCs w:val="24"/>
        </w:rPr>
        <w:t>2.4.4</w:t>
      </w:r>
      <w:r w:rsidRPr="00A47C17">
        <w:rPr>
          <w:b/>
          <w:bCs/>
          <w:sz w:val="24"/>
          <w:szCs w:val="24"/>
        </w:rPr>
        <w:t xml:space="preserve">. Задания для промежуточной аттестации </w:t>
      </w:r>
    </w:p>
    <w:p w:rsidR="005D51FF" w:rsidRPr="00A47C17" w:rsidRDefault="005D51FF" w:rsidP="005D51FF">
      <w:pPr>
        <w:tabs>
          <w:tab w:val="left" w:pos="0"/>
        </w:tabs>
        <w:jc w:val="center"/>
        <w:rPr>
          <w:b/>
          <w:bCs/>
          <w:sz w:val="24"/>
          <w:szCs w:val="24"/>
        </w:rPr>
      </w:pPr>
    </w:p>
    <w:p w:rsidR="005D51FF" w:rsidRPr="00A47C17" w:rsidRDefault="00E45F5C" w:rsidP="005D51FF">
      <w:pPr>
        <w:tabs>
          <w:tab w:val="left" w:pos="0"/>
        </w:tabs>
        <w:jc w:val="both"/>
        <w:rPr>
          <w:sz w:val="24"/>
          <w:szCs w:val="24"/>
          <w:lang w:eastAsia="en-US"/>
        </w:rPr>
      </w:pPr>
      <w:r>
        <w:rPr>
          <w:sz w:val="24"/>
          <w:szCs w:val="24"/>
          <w:lang w:eastAsia="en-US"/>
        </w:rPr>
        <w:tab/>
      </w:r>
      <w:r w:rsidR="005D51FF" w:rsidRPr="00A47C17">
        <w:rPr>
          <w:sz w:val="24"/>
          <w:szCs w:val="24"/>
          <w:lang w:eastAsia="en-US"/>
        </w:rPr>
        <w:t xml:space="preserve">Формой промежуточной аттестации по дисциплине является </w:t>
      </w:r>
      <w:r w:rsidR="005D51FF">
        <w:rPr>
          <w:sz w:val="24"/>
          <w:szCs w:val="24"/>
          <w:lang w:eastAsia="en-US"/>
        </w:rPr>
        <w:t>зачет</w:t>
      </w:r>
      <w:r w:rsidR="005D51FF" w:rsidRPr="00A47C17">
        <w:rPr>
          <w:sz w:val="24"/>
          <w:szCs w:val="24"/>
          <w:lang w:eastAsia="en-US"/>
        </w:rPr>
        <w:t>.</w:t>
      </w:r>
    </w:p>
    <w:p w:rsidR="005D51FF" w:rsidRPr="00A47C17" w:rsidRDefault="00E45F5C" w:rsidP="005D51FF">
      <w:pPr>
        <w:tabs>
          <w:tab w:val="left" w:pos="0"/>
        </w:tabs>
        <w:jc w:val="both"/>
        <w:rPr>
          <w:sz w:val="24"/>
          <w:szCs w:val="24"/>
          <w:lang w:eastAsia="en-US"/>
        </w:rPr>
      </w:pPr>
      <w:r>
        <w:rPr>
          <w:sz w:val="24"/>
          <w:szCs w:val="24"/>
          <w:lang w:eastAsia="en-US"/>
        </w:rPr>
        <w:tab/>
        <w:t xml:space="preserve"> Итогом</w:t>
      </w:r>
      <w:r w:rsidR="005D51FF">
        <w:rPr>
          <w:sz w:val="24"/>
          <w:szCs w:val="24"/>
          <w:lang w:eastAsia="en-US"/>
        </w:rPr>
        <w:t xml:space="preserve"> зачета </w:t>
      </w:r>
      <w:r w:rsidR="005D51FF" w:rsidRPr="00A47C17">
        <w:rPr>
          <w:iCs/>
          <w:sz w:val="24"/>
          <w:szCs w:val="24"/>
          <w:lang w:eastAsia="en-US"/>
        </w:rPr>
        <w:t xml:space="preserve"> </w:t>
      </w:r>
      <w:r w:rsidR="005D51FF" w:rsidRPr="00A47C17">
        <w:rPr>
          <w:sz w:val="24"/>
          <w:szCs w:val="24"/>
          <w:lang w:eastAsia="en-US"/>
        </w:rPr>
        <w:t>является оценка знаний и умений обучающегося  по пятибалльной шкале.</w:t>
      </w:r>
    </w:p>
    <w:p w:rsidR="005D51FF" w:rsidRPr="00A47C17" w:rsidRDefault="005D51FF" w:rsidP="005D51FF">
      <w:pPr>
        <w:ind w:firstLine="708"/>
        <w:jc w:val="both"/>
        <w:rPr>
          <w:bCs/>
          <w:sz w:val="24"/>
          <w:szCs w:val="24"/>
          <w:lang w:eastAsia="en-US"/>
        </w:rPr>
      </w:pPr>
      <w:r w:rsidRPr="00A47C17">
        <w:rPr>
          <w:bCs/>
          <w:sz w:val="24"/>
          <w:szCs w:val="24"/>
          <w:lang w:eastAsia="en-US"/>
        </w:rPr>
        <w:t xml:space="preserve"> </w:t>
      </w:r>
      <w:r w:rsidR="00E45F5C">
        <w:rPr>
          <w:bCs/>
          <w:sz w:val="24"/>
          <w:szCs w:val="24"/>
          <w:lang w:eastAsia="en-US"/>
        </w:rPr>
        <w:t>З</w:t>
      </w:r>
      <w:r w:rsidRPr="00A47C17">
        <w:rPr>
          <w:bCs/>
          <w:sz w:val="24"/>
          <w:szCs w:val="24"/>
          <w:lang w:eastAsia="en-US"/>
        </w:rPr>
        <w:t>ачет прово</w:t>
      </w:r>
      <w:r>
        <w:rPr>
          <w:bCs/>
          <w:sz w:val="24"/>
          <w:szCs w:val="24"/>
          <w:lang w:eastAsia="en-US"/>
        </w:rPr>
        <w:t>дится в форме  теста</w:t>
      </w:r>
      <w:r w:rsidRPr="00A47C17">
        <w:rPr>
          <w:bCs/>
          <w:sz w:val="24"/>
          <w:szCs w:val="24"/>
          <w:lang w:eastAsia="en-US"/>
        </w:rPr>
        <w:t>.</w:t>
      </w:r>
    </w:p>
    <w:p w:rsidR="005D51FF" w:rsidRDefault="005D51FF" w:rsidP="005D51FF">
      <w:pPr>
        <w:ind w:firstLine="708"/>
        <w:jc w:val="both"/>
        <w:rPr>
          <w:sz w:val="24"/>
          <w:szCs w:val="24"/>
        </w:rPr>
      </w:pPr>
      <w:r w:rsidRPr="00A47C17">
        <w:rPr>
          <w:b/>
          <w:bCs/>
          <w:sz w:val="24"/>
          <w:szCs w:val="24"/>
          <w:lang w:eastAsia="en-US"/>
        </w:rPr>
        <w:t xml:space="preserve"> </w:t>
      </w:r>
    </w:p>
    <w:p w:rsidR="005D51FF" w:rsidRPr="00870D40" w:rsidRDefault="005D51FF" w:rsidP="00E45F5C">
      <w:pPr>
        <w:spacing w:line="276" w:lineRule="auto"/>
        <w:ind w:firstLine="708"/>
        <w:jc w:val="both"/>
        <w:rPr>
          <w:rFonts w:eastAsia="Calibri"/>
          <w:sz w:val="22"/>
          <w:szCs w:val="22"/>
        </w:rPr>
      </w:pPr>
      <w:r w:rsidRPr="00870D40">
        <w:rPr>
          <w:rFonts w:eastAsia="Calibri"/>
          <w:sz w:val="22"/>
          <w:szCs w:val="22"/>
        </w:rPr>
        <w:t>Тест предназначен для контроля итоговых знаний. Он проверяет орфографические, пунктуационные нормы татарского  литературного языка; умение анализировать содержание исходного текста; излагать собственное мнение по поводу прочитанного; точно, логично и последовательно излагать мысли; оформлять речевое высказывание в соответствии с нормами современного русского литературного языка.</w:t>
      </w:r>
    </w:p>
    <w:p w:rsidR="005D51FF" w:rsidRPr="00870D40" w:rsidRDefault="005D51FF" w:rsidP="005D51FF">
      <w:pPr>
        <w:spacing w:line="276" w:lineRule="auto"/>
        <w:jc w:val="both"/>
        <w:rPr>
          <w:rFonts w:eastAsia="Calibri"/>
          <w:sz w:val="22"/>
          <w:szCs w:val="22"/>
        </w:rPr>
      </w:pPr>
      <w:r w:rsidRPr="00870D40">
        <w:rPr>
          <w:rFonts w:eastAsia="Calibri"/>
          <w:sz w:val="22"/>
          <w:szCs w:val="22"/>
        </w:rPr>
        <w:t xml:space="preserve">   Время на подготовку и выполнение: 90 </w:t>
      </w:r>
      <w:r w:rsidR="00E45F5C">
        <w:rPr>
          <w:rFonts w:eastAsia="Calibri"/>
          <w:sz w:val="22"/>
          <w:szCs w:val="22"/>
        </w:rPr>
        <w:t>минут</w:t>
      </w:r>
      <w:r w:rsidRPr="00870D40">
        <w:rPr>
          <w:rFonts w:eastAsia="Calibri"/>
          <w:sz w:val="22"/>
          <w:szCs w:val="22"/>
        </w:rPr>
        <w:t>.</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C977FC" w:rsidRDefault="0050385B" w:rsidP="005D51FF">
      <w:pPr>
        <w:spacing w:after="200" w:line="276" w:lineRule="auto"/>
        <w:rPr>
          <w:b/>
          <w:sz w:val="24"/>
          <w:szCs w:val="24"/>
        </w:rPr>
      </w:pPr>
      <w:r>
        <w:rPr>
          <w:rFonts w:ascii="Calibri" w:eastAsia="Calibri" w:hAnsi="Calibri"/>
          <w:sz w:val="22"/>
          <w:szCs w:val="22"/>
          <w:lang w:eastAsia="en-US"/>
        </w:rPr>
        <w:t>3.</w:t>
      </w:r>
      <w:r w:rsidR="005D51FF" w:rsidRPr="00870D40">
        <w:rPr>
          <w:rFonts w:ascii="Calibri" w:eastAsia="Calibri" w:hAnsi="Calibri"/>
          <w:sz w:val="22"/>
          <w:szCs w:val="22"/>
          <w:lang w:eastAsia="en-US"/>
        </w:rPr>
        <w:t> </w:t>
      </w:r>
      <w:proofErr w:type="gramStart"/>
      <w:r w:rsidR="005D51FF" w:rsidRPr="00C977FC">
        <w:rPr>
          <w:b/>
          <w:sz w:val="24"/>
          <w:szCs w:val="24"/>
        </w:rPr>
        <w:t>Контрольно-оценочные материалы (тексты зада</w:t>
      </w:r>
      <w:r>
        <w:rPr>
          <w:b/>
          <w:sz w:val="24"/>
          <w:szCs w:val="24"/>
        </w:rPr>
        <w:t>ний, тесты, перечень вопросов</w:t>
      </w:r>
      <w:proofErr w:type="gramEnd"/>
    </w:p>
    <w:p w:rsidR="005D51FF" w:rsidRPr="00A47C17" w:rsidRDefault="005D51FF" w:rsidP="005D51FF">
      <w:pPr>
        <w:rPr>
          <w:b/>
          <w:sz w:val="24"/>
          <w:szCs w:val="24"/>
        </w:rPr>
      </w:pPr>
    </w:p>
    <w:p w:rsidR="005D51FF" w:rsidRPr="00013361" w:rsidRDefault="005D51FF" w:rsidP="005D51FF">
      <w:pPr>
        <w:jc w:val="center"/>
        <w:rPr>
          <w:b/>
          <w:sz w:val="24"/>
          <w:szCs w:val="24"/>
        </w:rPr>
      </w:pPr>
      <w:r w:rsidRPr="00013361">
        <w:rPr>
          <w:b/>
          <w:sz w:val="24"/>
          <w:szCs w:val="24"/>
        </w:rPr>
        <w:t>3.1. Текущий контроль</w:t>
      </w:r>
    </w:p>
    <w:p w:rsidR="005D51FF" w:rsidRDefault="005D51FF" w:rsidP="005D51FF">
      <w:pPr>
        <w:tabs>
          <w:tab w:val="left" w:pos="3915"/>
        </w:tabs>
        <w:jc w:val="center"/>
        <w:rPr>
          <w:b/>
          <w:sz w:val="24"/>
          <w:szCs w:val="24"/>
        </w:rPr>
      </w:pPr>
      <w:r w:rsidRPr="0006221F">
        <w:rPr>
          <w:b/>
          <w:sz w:val="24"/>
          <w:szCs w:val="24"/>
        </w:rPr>
        <w:t xml:space="preserve">3.1.1 </w:t>
      </w:r>
      <w:r>
        <w:rPr>
          <w:b/>
          <w:sz w:val="24"/>
          <w:szCs w:val="24"/>
        </w:rPr>
        <w:t>Банк тестовых заданий по темам дисциплины</w:t>
      </w:r>
    </w:p>
    <w:p w:rsidR="005D51FF" w:rsidRPr="00771CA2" w:rsidRDefault="005D51FF" w:rsidP="005D51FF">
      <w:pPr>
        <w:tabs>
          <w:tab w:val="left" w:pos="3915"/>
        </w:tabs>
        <w:rPr>
          <w:b/>
          <w:sz w:val="24"/>
          <w:szCs w:val="24"/>
          <w:lang w:val="tt-RU"/>
        </w:rPr>
      </w:pPr>
      <w:r>
        <w:rPr>
          <w:b/>
          <w:sz w:val="24"/>
          <w:szCs w:val="24"/>
          <w:lang w:val="tt-RU"/>
        </w:rPr>
        <w:t>Тест 1.</w:t>
      </w:r>
    </w:p>
    <w:tbl>
      <w:tblPr>
        <w:tblW w:w="5000" w:type="pct"/>
        <w:tblCellSpacing w:w="0" w:type="dxa"/>
        <w:tblCellMar>
          <w:top w:w="30" w:type="dxa"/>
          <w:left w:w="30" w:type="dxa"/>
          <w:bottom w:w="30" w:type="dxa"/>
          <w:right w:w="30" w:type="dxa"/>
        </w:tblCellMar>
        <w:tblLook w:val="04A0" w:firstRow="1" w:lastRow="0" w:firstColumn="1" w:lastColumn="0" w:noHBand="0" w:noVBand="1"/>
      </w:tblPr>
      <w:tblGrid>
        <w:gridCol w:w="9415"/>
      </w:tblGrid>
      <w:tr w:rsidR="005D51FF" w:rsidRPr="00EA5F90" w:rsidTr="00A82D09">
        <w:trPr>
          <w:tblCellSpacing w:w="0" w:type="dxa"/>
        </w:trPr>
        <w:tc>
          <w:tcPr>
            <w:tcW w:w="0" w:type="auto"/>
            <w:tcBorders>
              <w:top w:val="single" w:sz="8" w:space="0" w:color="CCCCCC"/>
            </w:tcBorders>
            <w:tcMar>
              <w:top w:w="94" w:type="dxa"/>
              <w:left w:w="30" w:type="dxa"/>
              <w:bottom w:w="94" w:type="dxa"/>
              <w:right w:w="30" w:type="dxa"/>
            </w:tcMar>
            <w:vAlign w:val="center"/>
            <w:hideMark/>
          </w:tcPr>
          <w:p w:rsidR="005D51FF" w:rsidRPr="005126EB" w:rsidRDefault="005D51FF" w:rsidP="00A82D09">
            <w:pPr>
              <w:pStyle w:val="a3"/>
              <w:rPr>
                <w:rFonts w:ascii="Times New Roman" w:hAnsi="Times New Roman"/>
                <w:sz w:val="24"/>
                <w:szCs w:val="24"/>
                <w:lang w:val="tt-RU" w:eastAsia="ru-RU"/>
              </w:rPr>
            </w:pPr>
            <w:r w:rsidRPr="005126EB">
              <w:rPr>
                <w:rFonts w:ascii="Times New Roman" w:hAnsi="Times New Roman"/>
                <w:sz w:val="24"/>
                <w:szCs w:val="24"/>
                <w:lang w:val="tt-RU" w:eastAsia="ru-RU"/>
              </w:rPr>
              <w:t xml:space="preserve"> Текст задания . </w:t>
            </w:r>
          </w:p>
          <w:p w:rsidR="005D51FF" w:rsidRPr="005126EB" w:rsidRDefault="005D51FF" w:rsidP="00A82D09">
            <w:pPr>
              <w:pStyle w:val="a3"/>
              <w:rPr>
                <w:rFonts w:ascii="Times New Roman" w:hAnsi="Times New Roman"/>
                <w:i/>
                <w:sz w:val="24"/>
                <w:szCs w:val="24"/>
                <w:lang w:val="tt-RU" w:eastAsia="ru-RU"/>
              </w:rPr>
            </w:pPr>
            <w:r w:rsidRPr="005126EB">
              <w:rPr>
                <w:rFonts w:ascii="Times New Roman" w:hAnsi="Times New Roman"/>
                <w:i/>
                <w:sz w:val="24"/>
                <w:szCs w:val="24"/>
                <w:lang w:val="tt-RU" w:eastAsia="ru-RU"/>
              </w:rPr>
              <w:t>1 нче өлеш </w:t>
            </w:r>
            <w:r w:rsidRPr="005126EB">
              <w:rPr>
                <w:rFonts w:ascii="Times New Roman" w:hAnsi="Times New Roman"/>
                <w:i/>
                <w:sz w:val="24"/>
                <w:szCs w:val="24"/>
                <w:lang w:val="tt-RU" w:eastAsia="ru-RU"/>
              </w:rPr>
              <w:br/>
              <w:t>Бу өлештәге биремнәрне (А1 - А30) үтәгәндә, җаваплар беренче бланктагы бирем астындагы шакмакларга куела. Шакмак номеры сез сайлаган җавап (1, 2, 3, 4) номерына туры килергә тиеш. Дөрес җавап “ Х ” билгесе белән күрсәтелә.</w:t>
            </w:r>
          </w:p>
          <w:p w:rsidR="005D51FF" w:rsidRPr="005126EB" w:rsidRDefault="005D51FF" w:rsidP="00A82D09">
            <w:pPr>
              <w:pStyle w:val="a3"/>
              <w:rPr>
                <w:rFonts w:ascii="Times New Roman" w:hAnsi="Times New Roman"/>
                <w:i/>
                <w:sz w:val="24"/>
                <w:szCs w:val="24"/>
                <w:lang w:val="tt-RU" w:eastAsia="ru-RU"/>
              </w:rPr>
            </w:pPr>
            <w:r w:rsidRPr="005126EB">
              <w:rPr>
                <w:rFonts w:ascii="Times New Roman" w:hAnsi="Times New Roman"/>
                <w:i/>
                <w:sz w:val="24"/>
                <w:szCs w:val="24"/>
                <w:lang w:val="tt-RU" w:eastAsia="ru-RU"/>
              </w:rPr>
              <w:t>А1 [ ү ] сузыгына дөрес билгеләмәне күрсәтегез. </w:t>
            </w:r>
            <w:r w:rsidRPr="005126EB">
              <w:rPr>
                <w:rFonts w:ascii="Times New Roman" w:hAnsi="Times New Roman"/>
                <w:i/>
                <w:sz w:val="24"/>
                <w:szCs w:val="24"/>
                <w:lang w:val="tt-RU" w:eastAsia="ru-RU"/>
              </w:rPr>
              <w:br/>
              <w:t>1) түбән күтәрелешле, иренләшмәгән, алгы рәт сузыгы </w:t>
            </w:r>
            <w:r w:rsidRPr="005126EB">
              <w:rPr>
                <w:rFonts w:ascii="Times New Roman" w:hAnsi="Times New Roman"/>
                <w:i/>
                <w:sz w:val="24"/>
                <w:szCs w:val="24"/>
                <w:lang w:val="tt-RU" w:eastAsia="ru-RU"/>
              </w:rPr>
              <w:br/>
              <w:t>2) түбән күтәрелешле, иренләшмәгән, арткы рәт сузыгы </w:t>
            </w:r>
            <w:r w:rsidRPr="005126EB">
              <w:rPr>
                <w:rFonts w:ascii="Times New Roman" w:hAnsi="Times New Roman"/>
                <w:i/>
                <w:sz w:val="24"/>
                <w:szCs w:val="24"/>
                <w:lang w:val="tt-RU" w:eastAsia="ru-RU"/>
              </w:rPr>
              <w:br/>
              <w:t>3) югары күтәрелешле, иренләшмәгән, арткы рәт сузыгы </w:t>
            </w:r>
            <w:r w:rsidRPr="005126EB">
              <w:rPr>
                <w:rFonts w:ascii="Times New Roman" w:hAnsi="Times New Roman"/>
                <w:i/>
                <w:sz w:val="24"/>
                <w:szCs w:val="24"/>
                <w:lang w:val="tt-RU" w:eastAsia="ru-RU"/>
              </w:rPr>
              <w:br/>
              <w:t>4) югары күтәрелешле, иренләшкән, алгы рәт сузыгы</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 Кайсы сүздә һ хәрефе языла? </w:t>
            </w:r>
            <w:r w:rsidRPr="00EA5F90">
              <w:rPr>
                <w:rFonts w:ascii="Times New Roman" w:hAnsi="Times New Roman"/>
                <w:i/>
                <w:sz w:val="24"/>
                <w:szCs w:val="24"/>
                <w:lang w:eastAsia="ru-RU"/>
              </w:rPr>
              <w:br/>
              <w:t>1) зи..</w:t>
            </w:r>
            <w:proofErr w:type="gramStart"/>
            <w:r w:rsidRPr="00EA5F90">
              <w:rPr>
                <w:rFonts w:ascii="Times New Roman" w:hAnsi="Times New Roman"/>
                <w:i/>
                <w:sz w:val="24"/>
                <w:szCs w:val="24"/>
                <w:lang w:eastAsia="ru-RU"/>
              </w:rPr>
              <w:t>.е</w:t>
            </w:r>
            <w:proofErr w:type="gramEnd"/>
            <w:r w:rsidRPr="00EA5F90">
              <w:rPr>
                <w:rFonts w:ascii="Times New Roman" w:hAnsi="Times New Roman"/>
                <w:i/>
                <w:sz w:val="24"/>
                <w:szCs w:val="24"/>
                <w:lang w:eastAsia="ru-RU"/>
              </w:rPr>
              <w:t>нле </w:t>
            </w:r>
            <w:r w:rsidRPr="00EA5F90">
              <w:rPr>
                <w:rFonts w:ascii="Times New Roman" w:hAnsi="Times New Roman"/>
                <w:i/>
                <w:sz w:val="24"/>
                <w:szCs w:val="24"/>
                <w:lang w:eastAsia="ru-RU"/>
              </w:rPr>
              <w:br/>
              <w:t>2) ...әбәр </w:t>
            </w:r>
            <w:r w:rsidRPr="00EA5F90">
              <w:rPr>
                <w:rFonts w:ascii="Times New Roman" w:hAnsi="Times New Roman"/>
                <w:i/>
                <w:sz w:val="24"/>
                <w:szCs w:val="24"/>
                <w:lang w:eastAsia="ru-RU"/>
              </w:rPr>
              <w:br/>
              <w:t>3) рә...әт </w:t>
            </w:r>
            <w:r w:rsidRPr="00EA5F90">
              <w:rPr>
                <w:rFonts w:ascii="Times New Roman" w:hAnsi="Times New Roman"/>
                <w:i/>
                <w:sz w:val="24"/>
                <w:szCs w:val="24"/>
                <w:lang w:eastAsia="ru-RU"/>
              </w:rPr>
              <w:br/>
              <w:t>4) бә...етле</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А3 Сүзләрнең дөрес язылган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әтен күрсәтегез. </w:t>
            </w:r>
            <w:r w:rsidRPr="00EA5F90">
              <w:rPr>
                <w:rFonts w:ascii="Times New Roman" w:hAnsi="Times New Roman"/>
                <w:i/>
                <w:sz w:val="24"/>
                <w:szCs w:val="24"/>
                <w:lang w:eastAsia="ru-RU"/>
              </w:rPr>
              <w:br/>
              <w:t>1) къыен, яшкельт, ябалакъ </w:t>
            </w:r>
            <w:r w:rsidRPr="00EA5F90">
              <w:rPr>
                <w:rFonts w:ascii="Times New Roman" w:hAnsi="Times New Roman"/>
                <w:i/>
                <w:sz w:val="24"/>
                <w:szCs w:val="24"/>
                <w:lang w:eastAsia="ru-RU"/>
              </w:rPr>
              <w:br/>
              <w:t>2) кыйэн, йәшькелт, йабалак </w:t>
            </w:r>
            <w:r w:rsidRPr="00EA5F90">
              <w:rPr>
                <w:rFonts w:ascii="Times New Roman" w:hAnsi="Times New Roman"/>
                <w:i/>
                <w:sz w:val="24"/>
                <w:szCs w:val="24"/>
                <w:lang w:eastAsia="ru-RU"/>
              </w:rPr>
              <w:br/>
              <w:t>3) кыен, яшькелт, ябалак </w:t>
            </w:r>
            <w:r w:rsidRPr="00EA5F90">
              <w:rPr>
                <w:rFonts w:ascii="Times New Roman" w:hAnsi="Times New Roman"/>
                <w:i/>
                <w:sz w:val="24"/>
                <w:szCs w:val="24"/>
                <w:lang w:eastAsia="ru-RU"/>
              </w:rPr>
              <w:br/>
              <w:t>4) къыйэн, йәшкельт, йабалакъ</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w:t>
            </w:r>
            <w:proofErr w:type="gramStart"/>
            <w:r w:rsidRPr="00EA5F90">
              <w:rPr>
                <w:rFonts w:ascii="Times New Roman" w:hAnsi="Times New Roman"/>
                <w:i/>
                <w:sz w:val="24"/>
                <w:szCs w:val="24"/>
                <w:lang w:eastAsia="ru-RU"/>
              </w:rPr>
              <w:t>4</w:t>
            </w:r>
            <w:proofErr w:type="gramEnd"/>
            <w:r w:rsidRPr="00EA5F90">
              <w:rPr>
                <w:rFonts w:ascii="Times New Roman" w:hAnsi="Times New Roman"/>
                <w:i/>
                <w:sz w:val="24"/>
                <w:szCs w:val="24"/>
                <w:lang w:eastAsia="ru-RU"/>
              </w:rPr>
              <w:t xml:space="preserve"> Кайсы сүздә ъ билгесе аеру функциясен үти? </w:t>
            </w:r>
            <w:r w:rsidRPr="00EA5F90">
              <w:rPr>
                <w:rFonts w:ascii="Times New Roman" w:hAnsi="Times New Roman"/>
                <w:i/>
                <w:sz w:val="24"/>
                <w:szCs w:val="24"/>
                <w:lang w:eastAsia="ru-RU"/>
              </w:rPr>
              <w:br/>
              <w:t>1) игътибар </w:t>
            </w:r>
            <w:r w:rsidRPr="00EA5F90">
              <w:rPr>
                <w:rFonts w:ascii="Times New Roman" w:hAnsi="Times New Roman"/>
                <w:i/>
                <w:sz w:val="24"/>
                <w:szCs w:val="24"/>
                <w:lang w:eastAsia="ru-RU"/>
              </w:rPr>
              <w:br/>
              <w:t>2) вәгъдә </w:t>
            </w:r>
            <w:r w:rsidRPr="00EA5F90">
              <w:rPr>
                <w:rFonts w:ascii="Times New Roman" w:hAnsi="Times New Roman"/>
                <w:i/>
                <w:sz w:val="24"/>
                <w:szCs w:val="24"/>
                <w:lang w:eastAsia="ru-RU"/>
              </w:rPr>
              <w:br/>
              <w:t>3) бишъеллык </w:t>
            </w:r>
            <w:r w:rsidRPr="00EA5F90">
              <w:rPr>
                <w:rFonts w:ascii="Times New Roman" w:hAnsi="Times New Roman"/>
                <w:i/>
                <w:sz w:val="24"/>
                <w:szCs w:val="24"/>
                <w:lang w:eastAsia="ru-RU"/>
              </w:rPr>
              <w:br/>
              <w:t>4) мәгърифәт</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А5</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сүздә нинди хәреф төшеп калган? </w:t>
            </w:r>
            <w:r w:rsidRPr="00EA5F90">
              <w:rPr>
                <w:rFonts w:ascii="Times New Roman" w:hAnsi="Times New Roman"/>
                <w:i/>
                <w:sz w:val="24"/>
                <w:szCs w:val="24"/>
                <w:lang w:eastAsia="ru-RU"/>
              </w:rPr>
              <w:br/>
              <w:t>Сәл..</w:t>
            </w:r>
            <w:proofErr w:type="gramStart"/>
            <w:r w:rsidRPr="00EA5F90">
              <w:rPr>
                <w:rFonts w:ascii="Times New Roman" w:hAnsi="Times New Roman"/>
                <w:i/>
                <w:sz w:val="24"/>
                <w:szCs w:val="24"/>
                <w:lang w:eastAsia="ru-RU"/>
              </w:rPr>
              <w:t>.м</w:t>
            </w:r>
            <w:proofErr w:type="gramEnd"/>
            <w:r w:rsidRPr="00EA5F90">
              <w:rPr>
                <w:rFonts w:ascii="Times New Roman" w:hAnsi="Times New Roman"/>
                <w:i/>
                <w:sz w:val="24"/>
                <w:szCs w:val="24"/>
                <w:lang w:eastAsia="ru-RU"/>
              </w:rPr>
              <w:t>әтлек </w:t>
            </w:r>
            <w:r w:rsidRPr="00EA5F90">
              <w:rPr>
                <w:rFonts w:ascii="Times New Roman" w:hAnsi="Times New Roman"/>
                <w:i/>
                <w:sz w:val="24"/>
                <w:szCs w:val="24"/>
                <w:lang w:eastAsia="ru-RU"/>
              </w:rPr>
              <w:br/>
              <w:t>1) ә </w:t>
            </w:r>
            <w:r w:rsidRPr="00EA5F90">
              <w:rPr>
                <w:rFonts w:ascii="Times New Roman" w:hAnsi="Times New Roman"/>
                <w:i/>
                <w:sz w:val="24"/>
                <w:szCs w:val="24"/>
                <w:lang w:eastAsia="ru-RU"/>
              </w:rPr>
              <w:br/>
              <w:t>2) а </w:t>
            </w:r>
            <w:r w:rsidRPr="00EA5F90">
              <w:rPr>
                <w:rFonts w:ascii="Times New Roman" w:hAnsi="Times New Roman"/>
                <w:i/>
                <w:sz w:val="24"/>
                <w:szCs w:val="24"/>
                <w:lang w:eastAsia="ru-RU"/>
              </w:rPr>
              <w:br/>
              <w:t>3) я </w:t>
            </w:r>
            <w:r w:rsidRPr="00EA5F90">
              <w:rPr>
                <w:rFonts w:ascii="Times New Roman" w:hAnsi="Times New Roman"/>
                <w:i/>
                <w:sz w:val="24"/>
                <w:szCs w:val="24"/>
                <w:lang w:eastAsia="ru-RU"/>
              </w:rPr>
              <w:br/>
              <w:t>4) э</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А6 Кайсы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əттə бирелгəн сүзлəр сызыкча аша язылалар? </w:t>
            </w:r>
            <w:r w:rsidRPr="00EA5F90">
              <w:rPr>
                <w:rFonts w:ascii="Times New Roman" w:hAnsi="Times New Roman"/>
                <w:i/>
                <w:sz w:val="24"/>
                <w:szCs w:val="24"/>
                <w:lang w:eastAsia="ru-RU"/>
              </w:rPr>
              <w:br/>
              <w:t>1) ак (кош), сабан (туй), гөл (җимеш) </w:t>
            </w:r>
            <w:r w:rsidRPr="00EA5F90">
              <w:rPr>
                <w:rFonts w:ascii="Times New Roman" w:hAnsi="Times New Roman"/>
                <w:i/>
                <w:sz w:val="24"/>
                <w:szCs w:val="24"/>
                <w:lang w:eastAsia="ru-RU"/>
              </w:rPr>
              <w:br/>
              <w:t>2) эт (шомырты), тимер (юл), каен (җилəге) </w:t>
            </w:r>
            <w:r w:rsidRPr="00EA5F90">
              <w:rPr>
                <w:rFonts w:ascii="Times New Roman" w:hAnsi="Times New Roman"/>
                <w:i/>
                <w:sz w:val="24"/>
                <w:szCs w:val="24"/>
                <w:lang w:eastAsia="ru-RU"/>
              </w:rPr>
              <w:br/>
              <w:t>3) табак (савыт), ут (су), ата (ана) </w:t>
            </w:r>
            <w:r w:rsidRPr="00EA5F90">
              <w:rPr>
                <w:rFonts w:ascii="Times New Roman" w:hAnsi="Times New Roman"/>
                <w:i/>
                <w:sz w:val="24"/>
                <w:szCs w:val="24"/>
                <w:lang w:eastAsia="ru-RU"/>
              </w:rPr>
              <w:br/>
              <w:t>4) ал (япкыч), кул (яулык), көн (чыгыш)</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А7 Кисәкчәләрнең дөрес язылган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әтен билгеләгез. </w:t>
            </w:r>
            <w:r w:rsidRPr="00EA5F90">
              <w:rPr>
                <w:rFonts w:ascii="Times New Roman" w:hAnsi="Times New Roman"/>
                <w:i/>
                <w:sz w:val="24"/>
                <w:szCs w:val="24"/>
                <w:lang w:eastAsia="ru-RU"/>
              </w:rPr>
              <w:br/>
              <w:t>1) бардыңмы, килдеңме, уйнадыңмы </w:t>
            </w:r>
            <w:r w:rsidRPr="00EA5F90">
              <w:rPr>
                <w:rFonts w:ascii="Times New Roman" w:hAnsi="Times New Roman"/>
                <w:i/>
                <w:sz w:val="24"/>
                <w:szCs w:val="24"/>
                <w:lang w:eastAsia="ru-RU"/>
              </w:rPr>
              <w:br/>
              <w:t>2) әлләкем, әлләнәрсә, әлләнигә </w:t>
            </w:r>
            <w:r w:rsidRPr="00EA5F90">
              <w:rPr>
                <w:rFonts w:ascii="Times New Roman" w:hAnsi="Times New Roman"/>
                <w:i/>
                <w:sz w:val="24"/>
                <w:szCs w:val="24"/>
                <w:lang w:eastAsia="ru-RU"/>
              </w:rPr>
              <w:br/>
              <w:t>3) кем дер, кайда дыр, күпме дер </w:t>
            </w:r>
            <w:r w:rsidRPr="00EA5F90">
              <w:rPr>
                <w:rFonts w:ascii="Times New Roman" w:hAnsi="Times New Roman"/>
                <w:i/>
                <w:sz w:val="24"/>
                <w:szCs w:val="24"/>
                <w:lang w:eastAsia="ru-RU"/>
              </w:rPr>
              <w:br/>
              <w:t>4) кып кызыл, ямь яшел, ап ак</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А8 -да, </w:t>
            </w:r>
            <w:proofErr w:type="gramStart"/>
            <w:r w:rsidRPr="00EA5F90">
              <w:rPr>
                <w:rFonts w:ascii="Times New Roman" w:hAnsi="Times New Roman"/>
                <w:i/>
                <w:sz w:val="24"/>
                <w:szCs w:val="24"/>
                <w:lang w:eastAsia="ru-RU"/>
              </w:rPr>
              <w:t>-д</w:t>
            </w:r>
            <w:proofErr w:type="gramEnd"/>
            <w:r w:rsidRPr="00EA5F90">
              <w:rPr>
                <w:rFonts w:ascii="Times New Roman" w:hAnsi="Times New Roman"/>
                <w:i/>
                <w:sz w:val="24"/>
                <w:szCs w:val="24"/>
                <w:lang w:eastAsia="ru-RU"/>
              </w:rPr>
              <w:t>ə кушымча булып килгән җөмлəне билгелəргә. </w:t>
            </w:r>
            <w:r w:rsidRPr="00EA5F90">
              <w:rPr>
                <w:rFonts w:ascii="Times New Roman" w:hAnsi="Times New Roman"/>
                <w:i/>
                <w:sz w:val="24"/>
                <w:szCs w:val="24"/>
                <w:lang w:eastAsia="ru-RU"/>
              </w:rPr>
              <w:br/>
              <w:t>1) Яфрак (та) түгел, ботак (та) түгел, </w:t>
            </w:r>
            <w:r w:rsidRPr="00EA5F90">
              <w:rPr>
                <w:rFonts w:ascii="Times New Roman" w:hAnsi="Times New Roman"/>
                <w:i/>
                <w:sz w:val="24"/>
                <w:szCs w:val="24"/>
                <w:lang w:eastAsia="ru-RU"/>
              </w:rPr>
              <w:br/>
              <w:t>Үзе агачта үсə. (Т.) </w:t>
            </w:r>
            <w:r w:rsidRPr="00EA5F90">
              <w:rPr>
                <w:rFonts w:ascii="Times New Roman" w:hAnsi="Times New Roman"/>
                <w:i/>
                <w:sz w:val="24"/>
                <w:szCs w:val="24"/>
                <w:lang w:eastAsia="ru-RU"/>
              </w:rPr>
              <w:br/>
              <w:t>2) Икесе (дə) ак, икесе (дə) вак, </w:t>
            </w:r>
            <w:r w:rsidRPr="00EA5F90">
              <w:rPr>
                <w:rFonts w:ascii="Times New Roman" w:hAnsi="Times New Roman"/>
                <w:i/>
                <w:sz w:val="24"/>
                <w:szCs w:val="24"/>
                <w:lang w:eastAsia="ru-RU"/>
              </w:rPr>
              <w:br/>
              <w:t>Аерыйм дисəң – кап. (Т.) </w:t>
            </w:r>
            <w:r w:rsidRPr="00EA5F90">
              <w:rPr>
                <w:rFonts w:ascii="Times New Roman" w:hAnsi="Times New Roman"/>
                <w:i/>
                <w:sz w:val="24"/>
                <w:szCs w:val="24"/>
                <w:lang w:eastAsia="ru-RU"/>
              </w:rPr>
              <w:br/>
              <w:t>3) Кө</w:t>
            </w:r>
            <w:proofErr w:type="gramStart"/>
            <w:r w:rsidRPr="00EA5F90">
              <w:rPr>
                <w:rFonts w:ascii="Times New Roman" w:hAnsi="Times New Roman"/>
                <w:i/>
                <w:sz w:val="24"/>
                <w:szCs w:val="24"/>
                <w:lang w:eastAsia="ru-RU"/>
              </w:rPr>
              <w:t>ч</w:t>
            </w:r>
            <w:proofErr w:type="gramEnd"/>
            <w:r w:rsidRPr="00EA5F90">
              <w:rPr>
                <w:rFonts w:ascii="Times New Roman" w:hAnsi="Times New Roman"/>
                <w:i/>
                <w:sz w:val="24"/>
                <w:szCs w:val="24"/>
                <w:lang w:eastAsia="ru-RU"/>
              </w:rPr>
              <w:t xml:space="preserve"> белем (дə), белем корал (да). (М.) </w:t>
            </w:r>
            <w:r w:rsidRPr="00EA5F90">
              <w:rPr>
                <w:rFonts w:ascii="Times New Roman" w:hAnsi="Times New Roman"/>
                <w:i/>
                <w:sz w:val="24"/>
                <w:szCs w:val="24"/>
                <w:lang w:eastAsia="ru-RU"/>
              </w:rPr>
              <w:br/>
              <w:t>4) Җəй (дə) егет, кыш (та) егет, </w:t>
            </w:r>
            <w:r w:rsidRPr="00EA5F90">
              <w:rPr>
                <w:rFonts w:ascii="Times New Roman" w:hAnsi="Times New Roman"/>
                <w:i/>
                <w:sz w:val="24"/>
                <w:szCs w:val="24"/>
                <w:lang w:eastAsia="ru-RU"/>
              </w:rPr>
              <w:br/>
            </w:r>
            <w:r w:rsidRPr="00EA5F90">
              <w:rPr>
                <w:rFonts w:ascii="Times New Roman" w:hAnsi="Times New Roman"/>
                <w:i/>
                <w:sz w:val="24"/>
                <w:szCs w:val="24"/>
                <w:lang w:eastAsia="ru-RU"/>
              </w:rPr>
              <w:lastRenderedPageBreak/>
              <w:t>Картайганы юк, гел егет. (Т.)</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А9</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җөмләдә канат сүзенең лексик мәгънәсен билгеләгез. </w:t>
            </w:r>
            <w:r w:rsidRPr="00EA5F90">
              <w:rPr>
                <w:rFonts w:ascii="Times New Roman" w:hAnsi="Times New Roman"/>
                <w:i/>
                <w:sz w:val="24"/>
                <w:szCs w:val="24"/>
                <w:lang w:eastAsia="ru-RU"/>
              </w:rPr>
              <w:br/>
              <w:t>Камышлык арасында, бер канаты белән генә талпынып, кыр казы очарга азаплана. (М.Гафури) </w:t>
            </w:r>
            <w:r w:rsidRPr="00EA5F90">
              <w:rPr>
                <w:rFonts w:ascii="Times New Roman" w:hAnsi="Times New Roman"/>
                <w:i/>
                <w:sz w:val="24"/>
                <w:szCs w:val="24"/>
                <w:lang w:eastAsia="ru-RU"/>
              </w:rPr>
              <w:br/>
              <w:t>1) исем сүз төркеме, берлек санда </w:t>
            </w:r>
            <w:r w:rsidRPr="00EA5F90">
              <w:rPr>
                <w:rFonts w:ascii="Times New Roman" w:hAnsi="Times New Roman"/>
                <w:i/>
                <w:sz w:val="24"/>
                <w:szCs w:val="24"/>
                <w:lang w:eastAsia="ru-RU"/>
              </w:rPr>
              <w:br/>
              <w:t>2) авылларда идән себерү өчен кирәкле эш коралы </w:t>
            </w:r>
            <w:r w:rsidRPr="00EA5F90">
              <w:rPr>
                <w:rFonts w:ascii="Times New Roman" w:hAnsi="Times New Roman"/>
                <w:i/>
                <w:sz w:val="24"/>
                <w:szCs w:val="24"/>
                <w:lang w:eastAsia="ru-RU"/>
              </w:rPr>
              <w:br/>
              <w:t>3) тамыр һәм бәйләгеч кушымчалардан тора </w:t>
            </w:r>
            <w:r w:rsidRPr="00EA5F90">
              <w:rPr>
                <w:rFonts w:ascii="Times New Roman" w:hAnsi="Times New Roman"/>
                <w:i/>
                <w:sz w:val="24"/>
                <w:szCs w:val="24"/>
                <w:lang w:eastAsia="ru-RU"/>
              </w:rPr>
              <w:br/>
              <w:t xml:space="preserve">4) кошларга очу өчен ярдәм </w:t>
            </w:r>
            <w:proofErr w:type="gramStart"/>
            <w:r w:rsidRPr="00EA5F90">
              <w:rPr>
                <w:rFonts w:ascii="Times New Roman" w:hAnsi="Times New Roman"/>
                <w:i/>
                <w:sz w:val="24"/>
                <w:szCs w:val="24"/>
                <w:lang w:eastAsia="ru-RU"/>
              </w:rPr>
              <w:t>ит</w:t>
            </w:r>
            <w:proofErr w:type="gramEnd"/>
            <w:r w:rsidRPr="00EA5F90">
              <w:rPr>
                <w:rFonts w:ascii="Times New Roman" w:hAnsi="Times New Roman"/>
                <w:i/>
                <w:sz w:val="24"/>
                <w:szCs w:val="24"/>
                <w:lang w:eastAsia="ru-RU"/>
              </w:rPr>
              <w:t>ә торган әгъза</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А10 Нинди сүз тамырдан, ясагыч, модальлек һә</w:t>
            </w:r>
            <w:proofErr w:type="gramStart"/>
            <w:r w:rsidRPr="00EA5F90">
              <w:rPr>
                <w:rFonts w:ascii="Times New Roman" w:hAnsi="Times New Roman"/>
                <w:i/>
                <w:sz w:val="24"/>
                <w:szCs w:val="24"/>
                <w:lang w:eastAsia="ru-RU"/>
              </w:rPr>
              <w:t>м б</w:t>
            </w:r>
            <w:proofErr w:type="gramEnd"/>
            <w:r w:rsidRPr="00EA5F90">
              <w:rPr>
                <w:rFonts w:ascii="Times New Roman" w:hAnsi="Times New Roman"/>
                <w:i/>
                <w:sz w:val="24"/>
                <w:szCs w:val="24"/>
                <w:lang w:eastAsia="ru-RU"/>
              </w:rPr>
              <w:t>əйлəгеч кушымчалардан тора? </w:t>
            </w:r>
            <w:r w:rsidRPr="00EA5F90">
              <w:rPr>
                <w:rFonts w:ascii="Times New Roman" w:hAnsi="Times New Roman"/>
                <w:i/>
                <w:sz w:val="24"/>
                <w:szCs w:val="24"/>
                <w:lang w:eastAsia="ru-RU"/>
              </w:rPr>
              <w:br/>
              <w:t>1) сайлаучылар </w:t>
            </w:r>
            <w:r w:rsidRPr="00EA5F90">
              <w:rPr>
                <w:rFonts w:ascii="Times New Roman" w:hAnsi="Times New Roman"/>
                <w:i/>
                <w:sz w:val="24"/>
                <w:szCs w:val="24"/>
                <w:lang w:eastAsia="ru-RU"/>
              </w:rPr>
              <w:br/>
              <w:t>2) кибетченең </w:t>
            </w:r>
            <w:r w:rsidRPr="00EA5F90">
              <w:rPr>
                <w:rFonts w:ascii="Times New Roman" w:hAnsi="Times New Roman"/>
                <w:i/>
                <w:sz w:val="24"/>
                <w:szCs w:val="24"/>
                <w:lang w:eastAsia="ru-RU"/>
              </w:rPr>
              <w:br/>
              <w:t>3) авылдашларыбыз </w:t>
            </w:r>
            <w:r w:rsidRPr="00EA5F90">
              <w:rPr>
                <w:rFonts w:ascii="Times New Roman" w:hAnsi="Times New Roman"/>
                <w:i/>
                <w:sz w:val="24"/>
                <w:szCs w:val="24"/>
                <w:lang w:eastAsia="ru-RU"/>
              </w:rPr>
              <w:br/>
              <w:t>4) китапханәләрне</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А11 Сүзтезмəдəге сыйфатларның дə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əҗəлəрен билгелəргə. </w:t>
            </w:r>
            <w:r w:rsidRPr="00EA5F90">
              <w:rPr>
                <w:rFonts w:ascii="Times New Roman" w:hAnsi="Times New Roman"/>
                <w:i/>
                <w:sz w:val="24"/>
                <w:szCs w:val="24"/>
                <w:lang w:eastAsia="ru-RU"/>
              </w:rPr>
              <w:br/>
              <w:t>Яшькелт күлмәк, сусыл алма, җылымса аш, күгелҗем офык. </w:t>
            </w:r>
            <w:r w:rsidRPr="00EA5F90">
              <w:rPr>
                <w:rFonts w:ascii="Times New Roman" w:hAnsi="Times New Roman"/>
                <w:i/>
                <w:sz w:val="24"/>
                <w:szCs w:val="24"/>
                <w:lang w:eastAsia="ru-RU"/>
              </w:rPr>
              <w:br/>
              <w:t>1) гади (төп) дəрəҗəдə </w:t>
            </w:r>
            <w:r w:rsidRPr="00EA5F90">
              <w:rPr>
                <w:rFonts w:ascii="Times New Roman" w:hAnsi="Times New Roman"/>
                <w:i/>
                <w:sz w:val="24"/>
                <w:szCs w:val="24"/>
                <w:lang w:eastAsia="ru-RU"/>
              </w:rPr>
              <w:br/>
              <w:t>2) чагыштыру дəрəжəсендə </w:t>
            </w:r>
            <w:r w:rsidRPr="00EA5F90">
              <w:rPr>
                <w:rFonts w:ascii="Times New Roman" w:hAnsi="Times New Roman"/>
                <w:i/>
                <w:sz w:val="24"/>
                <w:szCs w:val="24"/>
                <w:lang w:eastAsia="ru-RU"/>
              </w:rPr>
              <w:br/>
              <w:t>3) артыклык дəрəжəсендə </w:t>
            </w:r>
            <w:r w:rsidRPr="00EA5F90">
              <w:rPr>
                <w:rFonts w:ascii="Times New Roman" w:hAnsi="Times New Roman"/>
                <w:i/>
                <w:sz w:val="24"/>
                <w:szCs w:val="24"/>
                <w:lang w:eastAsia="ru-RU"/>
              </w:rPr>
              <w:br/>
              <w:t>4) кимлек дəрəҗəсендə</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А12 Билгесез үткəн заман хикəя фигыль ясаучы кушымчалар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əтен билгелəргə. </w:t>
            </w:r>
            <w:r w:rsidRPr="00EA5F90">
              <w:rPr>
                <w:rFonts w:ascii="Times New Roman" w:hAnsi="Times New Roman"/>
                <w:i/>
                <w:sz w:val="24"/>
                <w:szCs w:val="24"/>
                <w:lang w:eastAsia="ru-RU"/>
              </w:rPr>
              <w:br/>
              <w:t>1) -ды, -де, -ты, -те </w:t>
            </w:r>
            <w:r w:rsidRPr="00EA5F90">
              <w:rPr>
                <w:rFonts w:ascii="Times New Roman" w:hAnsi="Times New Roman"/>
                <w:i/>
                <w:sz w:val="24"/>
                <w:szCs w:val="24"/>
                <w:lang w:eastAsia="ru-RU"/>
              </w:rPr>
              <w:br/>
              <w:t>2) -ачак, -əчəк, -ячак, -ячəк </w:t>
            </w:r>
            <w:r w:rsidRPr="00EA5F90">
              <w:rPr>
                <w:rFonts w:ascii="Times New Roman" w:hAnsi="Times New Roman"/>
                <w:i/>
                <w:sz w:val="24"/>
                <w:szCs w:val="24"/>
                <w:lang w:eastAsia="ru-RU"/>
              </w:rPr>
              <w:br/>
              <w:t>3) -ган, -гəн, -кан, -кəн </w:t>
            </w:r>
            <w:r w:rsidRPr="00EA5F90">
              <w:rPr>
                <w:rFonts w:ascii="Times New Roman" w:hAnsi="Times New Roman"/>
                <w:i/>
                <w:sz w:val="24"/>
                <w:szCs w:val="24"/>
                <w:lang w:eastAsia="ru-RU"/>
              </w:rPr>
              <w:br/>
              <w:t>4) -ыр, -ер, -ар, -əр, -р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А13 Җыючы теркәгечлә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генə язылган рəтне билгелəргә. </w:t>
            </w:r>
            <w:r w:rsidRPr="00EA5F90">
              <w:rPr>
                <w:rFonts w:ascii="Times New Roman" w:hAnsi="Times New Roman"/>
                <w:i/>
                <w:sz w:val="24"/>
                <w:szCs w:val="24"/>
                <w:lang w:eastAsia="ru-RU"/>
              </w:rPr>
              <w:br/>
              <w:t>1) һәм, та, тә, тагын </w:t>
            </w:r>
            <w:r w:rsidRPr="00EA5F90">
              <w:rPr>
                <w:rFonts w:ascii="Times New Roman" w:hAnsi="Times New Roman"/>
                <w:i/>
                <w:sz w:val="24"/>
                <w:szCs w:val="24"/>
                <w:lang w:eastAsia="ru-RU"/>
              </w:rPr>
              <w:br/>
              <w:t>2) ләкин, әмма, бәлки </w:t>
            </w:r>
            <w:r w:rsidRPr="00EA5F90">
              <w:rPr>
                <w:rFonts w:ascii="Times New Roman" w:hAnsi="Times New Roman"/>
                <w:i/>
                <w:sz w:val="24"/>
                <w:szCs w:val="24"/>
                <w:lang w:eastAsia="ru-RU"/>
              </w:rPr>
              <w:br/>
              <w:t>3) я, яки, яисә </w:t>
            </w:r>
            <w:r w:rsidRPr="00EA5F90">
              <w:rPr>
                <w:rFonts w:ascii="Times New Roman" w:hAnsi="Times New Roman"/>
                <w:i/>
                <w:sz w:val="24"/>
                <w:szCs w:val="24"/>
                <w:lang w:eastAsia="ru-RU"/>
              </w:rPr>
              <w:br/>
              <w:t>4) чөнки, әгәр, гүя</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А14 Исем сүзтезмə кергəн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əтне билгелəргə. </w:t>
            </w:r>
            <w:r w:rsidRPr="00EA5F90">
              <w:rPr>
                <w:rFonts w:ascii="Times New Roman" w:hAnsi="Times New Roman"/>
                <w:i/>
                <w:sz w:val="24"/>
                <w:szCs w:val="24"/>
                <w:lang w:eastAsia="ru-RU"/>
              </w:rPr>
              <w:br/>
              <w:t>1) əнине сөю, мəктəпне ярату </w:t>
            </w:r>
            <w:r w:rsidRPr="00EA5F90">
              <w:rPr>
                <w:rFonts w:ascii="Times New Roman" w:hAnsi="Times New Roman"/>
                <w:i/>
                <w:sz w:val="24"/>
                <w:szCs w:val="24"/>
                <w:lang w:eastAsia="ru-RU"/>
              </w:rPr>
              <w:br/>
              <w:t>2) җылы кояш, сөйкемле укучы </w:t>
            </w:r>
            <w:r w:rsidRPr="00EA5F90">
              <w:rPr>
                <w:rFonts w:ascii="Times New Roman" w:hAnsi="Times New Roman"/>
                <w:i/>
                <w:sz w:val="24"/>
                <w:szCs w:val="24"/>
                <w:lang w:eastAsia="ru-RU"/>
              </w:rPr>
              <w:br/>
              <w:t>3) ахырдан алтынчы, кырыйдан икенче </w:t>
            </w:r>
            <w:r w:rsidRPr="00EA5F90">
              <w:rPr>
                <w:rFonts w:ascii="Times New Roman" w:hAnsi="Times New Roman"/>
                <w:i/>
                <w:sz w:val="24"/>
                <w:szCs w:val="24"/>
                <w:lang w:eastAsia="ru-RU"/>
              </w:rPr>
              <w:br/>
              <w:t>4) сөйлəгəнчə эшлəү, бəйрəмчə матур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А15 Нарат җиләге йөзем җиләге шикелле сабакка тезелеп үсә бит </w:t>
            </w:r>
            <w:proofErr w:type="gramStart"/>
            <w:r w:rsidRPr="00EA5F90">
              <w:rPr>
                <w:rFonts w:ascii="Times New Roman" w:hAnsi="Times New Roman"/>
                <w:i/>
                <w:sz w:val="24"/>
                <w:szCs w:val="24"/>
                <w:lang w:eastAsia="ru-RU"/>
              </w:rPr>
              <w:t>ул</w:t>
            </w:r>
            <w:proofErr w:type="gramEnd"/>
            <w:r w:rsidRPr="00EA5F90">
              <w:rPr>
                <w:rFonts w:ascii="Times New Roman" w:hAnsi="Times New Roman"/>
                <w:i/>
                <w:sz w:val="24"/>
                <w:szCs w:val="24"/>
                <w:lang w:eastAsia="ru-RU"/>
              </w:rPr>
              <w:t>! (Э.Касыймов) </w:t>
            </w:r>
            <w:r w:rsidRPr="00EA5F90">
              <w:rPr>
                <w:rFonts w:ascii="Times New Roman" w:hAnsi="Times New Roman"/>
                <w:i/>
                <w:sz w:val="24"/>
                <w:szCs w:val="24"/>
                <w:lang w:eastAsia="ru-RU"/>
              </w:rPr>
              <w:br/>
              <w:t>Бу җөмләдә нарат җиләге нинди җөмлә кисәге булып килә? </w:t>
            </w:r>
            <w:r w:rsidRPr="00EA5F90">
              <w:rPr>
                <w:rFonts w:ascii="Times New Roman" w:hAnsi="Times New Roman"/>
                <w:i/>
                <w:sz w:val="24"/>
                <w:szCs w:val="24"/>
                <w:lang w:eastAsia="ru-RU"/>
              </w:rPr>
              <w:br/>
              <w:t>1) тәмамлык </w:t>
            </w:r>
            <w:r w:rsidRPr="00EA5F90">
              <w:rPr>
                <w:rFonts w:ascii="Times New Roman" w:hAnsi="Times New Roman"/>
                <w:i/>
                <w:sz w:val="24"/>
                <w:szCs w:val="24"/>
                <w:lang w:eastAsia="ru-RU"/>
              </w:rPr>
              <w:br/>
              <w:t>2) ия </w:t>
            </w:r>
            <w:r w:rsidRPr="00EA5F90">
              <w:rPr>
                <w:rFonts w:ascii="Times New Roman" w:hAnsi="Times New Roman"/>
                <w:i/>
                <w:sz w:val="24"/>
                <w:szCs w:val="24"/>
                <w:lang w:eastAsia="ru-RU"/>
              </w:rPr>
              <w:br/>
              <w:t>3) хәл </w:t>
            </w:r>
            <w:r w:rsidRPr="00EA5F90">
              <w:rPr>
                <w:rFonts w:ascii="Times New Roman" w:hAnsi="Times New Roman"/>
                <w:i/>
                <w:sz w:val="24"/>
                <w:szCs w:val="24"/>
                <w:lang w:eastAsia="ru-RU"/>
              </w:rPr>
              <w:br/>
              <w:t>4) аергыч</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А16</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җөмләләрдән гади җөмләне күрсәтергә. </w:t>
            </w:r>
            <w:r w:rsidRPr="00EA5F90">
              <w:rPr>
                <w:rFonts w:ascii="Times New Roman" w:hAnsi="Times New Roman"/>
                <w:i/>
                <w:sz w:val="24"/>
                <w:szCs w:val="24"/>
                <w:lang w:eastAsia="ru-RU"/>
              </w:rPr>
              <w:br/>
              <w:t>1) Минем, берәүдән дә курыкмыйча, аның белән сөйләшеп торасым килә. </w:t>
            </w:r>
            <w:r w:rsidRPr="00EA5F90">
              <w:rPr>
                <w:rFonts w:ascii="Times New Roman" w:hAnsi="Times New Roman"/>
                <w:i/>
                <w:sz w:val="24"/>
                <w:szCs w:val="24"/>
                <w:lang w:eastAsia="ru-RU"/>
              </w:rPr>
              <w:br/>
              <w:t>2) Кызарып кояш чыкканда, уйсу җирдә су кибә. </w:t>
            </w:r>
            <w:r w:rsidRPr="00EA5F90">
              <w:rPr>
                <w:rFonts w:ascii="Times New Roman" w:hAnsi="Times New Roman"/>
                <w:i/>
                <w:sz w:val="24"/>
                <w:szCs w:val="24"/>
                <w:lang w:eastAsia="ru-RU"/>
              </w:rPr>
              <w:br/>
              <w:t>3) Кайчан әйтсәң, шул вакытка килермен. </w:t>
            </w:r>
            <w:r w:rsidRPr="00EA5F90">
              <w:rPr>
                <w:rFonts w:ascii="Times New Roman" w:hAnsi="Times New Roman"/>
                <w:i/>
                <w:sz w:val="24"/>
                <w:szCs w:val="24"/>
                <w:lang w:eastAsia="ru-RU"/>
              </w:rPr>
              <w:br/>
              <w:t>4) Бер-ике көн ява да, аннары, матур булып, кояш чыгып җитә.</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А17 Кем үзен тыйнак тота, аны һәрчак хөрмәт </w:t>
            </w:r>
            <w:proofErr w:type="gramStart"/>
            <w:r w:rsidRPr="00EA5F90">
              <w:rPr>
                <w:rFonts w:ascii="Times New Roman" w:hAnsi="Times New Roman"/>
                <w:i/>
                <w:sz w:val="24"/>
                <w:szCs w:val="24"/>
                <w:lang w:eastAsia="ru-RU"/>
              </w:rPr>
              <w:t>ит</w:t>
            </w:r>
            <w:proofErr w:type="gramEnd"/>
            <w:r w:rsidRPr="00EA5F90">
              <w:rPr>
                <w:rFonts w:ascii="Times New Roman" w:hAnsi="Times New Roman"/>
                <w:i/>
                <w:sz w:val="24"/>
                <w:szCs w:val="24"/>
                <w:lang w:eastAsia="ru-RU"/>
              </w:rPr>
              <w:t>әләр. Бу җөмлә мәгънәсе ягыннан нинди? </w:t>
            </w:r>
            <w:r w:rsidRPr="00EA5F90">
              <w:rPr>
                <w:rFonts w:ascii="Times New Roman" w:hAnsi="Times New Roman"/>
                <w:i/>
                <w:sz w:val="24"/>
                <w:szCs w:val="24"/>
                <w:lang w:eastAsia="ru-RU"/>
              </w:rPr>
              <w:br/>
              <w:t>1) иярчен ия </w:t>
            </w:r>
            <w:r w:rsidRPr="00EA5F90">
              <w:rPr>
                <w:rFonts w:ascii="Times New Roman" w:hAnsi="Times New Roman"/>
                <w:i/>
                <w:sz w:val="24"/>
                <w:szCs w:val="24"/>
                <w:lang w:eastAsia="ru-RU"/>
              </w:rPr>
              <w:br/>
              <w:t>2) иярчен хәбәр </w:t>
            </w:r>
            <w:r w:rsidRPr="00EA5F90">
              <w:rPr>
                <w:rFonts w:ascii="Times New Roman" w:hAnsi="Times New Roman"/>
                <w:i/>
                <w:sz w:val="24"/>
                <w:szCs w:val="24"/>
                <w:lang w:eastAsia="ru-RU"/>
              </w:rPr>
              <w:br/>
              <w:t>3) иярчен тәмамлык </w:t>
            </w:r>
            <w:r w:rsidRPr="00EA5F90">
              <w:rPr>
                <w:rFonts w:ascii="Times New Roman" w:hAnsi="Times New Roman"/>
                <w:i/>
                <w:sz w:val="24"/>
                <w:szCs w:val="24"/>
                <w:lang w:eastAsia="ru-RU"/>
              </w:rPr>
              <w:br/>
              <w:t>4) иярчен аергыч</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А18 Җөмлə башында килеп, көчле басым белəн əйтелгəндə, эндəш сүздəн соң нинди </w:t>
            </w:r>
            <w:r w:rsidRPr="00EA5F90">
              <w:rPr>
                <w:rFonts w:ascii="Times New Roman" w:hAnsi="Times New Roman"/>
                <w:i/>
                <w:sz w:val="24"/>
                <w:szCs w:val="24"/>
                <w:lang w:eastAsia="ru-RU"/>
              </w:rPr>
              <w:lastRenderedPageBreak/>
              <w:t>тыныш билгесе куела? </w:t>
            </w:r>
            <w:r w:rsidRPr="00EA5F90">
              <w:rPr>
                <w:rFonts w:ascii="Times New Roman" w:hAnsi="Times New Roman"/>
                <w:i/>
                <w:sz w:val="24"/>
                <w:szCs w:val="24"/>
                <w:lang w:eastAsia="ru-RU"/>
              </w:rPr>
              <w:br/>
              <w:t>1) сызык </w:t>
            </w:r>
            <w:r w:rsidRPr="00EA5F90">
              <w:rPr>
                <w:rFonts w:ascii="Times New Roman" w:hAnsi="Times New Roman"/>
                <w:i/>
                <w:sz w:val="24"/>
                <w:szCs w:val="24"/>
                <w:lang w:eastAsia="ru-RU"/>
              </w:rPr>
              <w:br/>
              <w:t>2) өтер </w:t>
            </w:r>
            <w:r w:rsidRPr="00EA5F90">
              <w:rPr>
                <w:rFonts w:ascii="Times New Roman" w:hAnsi="Times New Roman"/>
                <w:i/>
                <w:sz w:val="24"/>
                <w:szCs w:val="24"/>
                <w:lang w:eastAsia="ru-RU"/>
              </w:rPr>
              <w:br/>
              <w:t>3) сорау </w:t>
            </w:r>
            <w:r w:rsidRPr="00EA5F90">
              <w:rPr>
                <w:rFonts w:ascii="Times New Roman" w:hAnsi="Times New Roman"/>
                <w:i/>
                <w:sz w:val="24"/>
                <w:szCs w:val="24"/>
                <w:lang w:eastAsia="ru-RU"/>
              </w:rPr>
              <w:br/>
              <w:t>4) өндəү</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А19 Биред</w:t>
            </w:r>
            <w:proofErr w:type="gramStart"/>
            <w:r w:rsidRPr="00EA5F90">
              <w:rPr>
                <w:rFonts w:ascii="Times New Roman" w:hAnsi="Times New Roman"/>
                <w:i/>
                <w:sz w:val="24"/>
                <w:szCs w:val="24"/>
                <w:lang w:eastAsia="ru-RU"/>
              </w:rPr>
              <w:t xml:space="preserve">ә (…) </w:t>
            </w:r>
            <w:proofErr w:type="gramEnd"/>
            <w:r w:rsidRPr="00EA5F90">
              <w:rPr>
                <w:rFonts w:ascii="Times New Roman" w:hAnsi="Times New Roman"/>
                <w:i/>
                <w:sz w:val="24"/>
                <w:szCs w:val="24"/>
                <w:lang w:eastAsia="ru-RU"/>
              </w:rPr>
              <w:t>балалар янында (…) анага күңелле булып китте. Бу җөмләдә нинди тыныш билгеләре куела? </w:t>
            </w:r>
            <w:r w:rsidRPr="00EA5F90">
              <w:rPr>
                <w:rFonts w:ascii="Times New Roman" w:hAnsi="Times New Roman"/>
                <w:i/>
                <w:sz w:val="24"/>
                <w:szCs w:val="24"/>
                <w:lang w:eastAsia="ru-RU"/>
              </w:rPr>
              <w:br/>
              <w:t>1) сызыклар </w:t>
            </w:r>
            <w:r w:rsidRPr="00EA5F90">
              <w:rPr>
                <w:rFonts w:ascii="Times New Roman" w:hAnsi="Times New Roman"/>
                <w:i/>
                <w:sz w:val="24"/>
                <w:szCs w:val="24"/>
                <w:lang w:eastAsia="ru-RU"/>
              </w:rPr>
              <w:br/>
              <w:t>2) ике нокта </w:t>
            </w:r>
            <w:r w:rsidRPr="00EA5F90">
              <w:rPr>
                <w:rFonts w:ascii="Times New Roman" w:hAnsi="Times New Roman"/>
                <w:i/>
                <w:sz w:val="24"/>
                <w:szCs w:val="24"/>
                <w:lang w:eastAsia="ru-RU"/>
              </w:rPr>
              <w:br/>
              <w:t>3) өтерлә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w:t>
            </w:r>
            <w:r w:rsidRPr="00EA5F90">
              <w:rPr>
                <w:rFonts w:ascii="Times New Roman" w:hAnsi="Times New Roman"/>
                <w:i/>
                <w:sz w:val="24"/>
                <w:szCs w:val="24"/>
                <w:lang w:eastAsia="ru-RU"/>
              </w:rPr>
              <w:br/>
              <w:t>4) нокталы өтер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А20 Гомумиләштерү</w:t>
            </w:r>
            <w:proofErr w:type="gramStart"/>
            <w:r w:rsidRPr="00EA5F90">
              <w:rPr>
                <w:rFonts w:ascii="Times New Roman" w:hAnsi="Times New Roman"/>
                <w:i/>
                <w:sz w:val="24"/>
                <w:szCs w:val="24"/>
                <w:lang w:eastAsia="ru-RU"/>
              </w:rPr>
              <w:t>че с</w:t>
            </w:r>
            <w:proofErr w:type="gramEnd"/>
            <w:r w:rsidRPr="00EA5F90">
              <w:rPr>
                <w:rFonts w:ascii="Times New Roman" w:hAnsi="Times New Roman"/>
                <w:i/>
                <w:sz w:val="24"/>
                <w:szCs w:val="24"/>
                <w:lang w:eastAsia="ru-RU"/>
              </w:rPr>
              <w:t>үз янында нинди тыныш билгесе куела? </w:t>
            </w:r>
            <w:r w:rsidRPr="00EA5F90">
              <w:rPr>
                <w:rFonts w:ascii="Times New Roman" w:hAnsi="Times New Roman"/>
                <w:i/>
                <w:sz w:val="24"/>
                <w:szCs w:val="24"/>
                <w:lang w:eastAsia="ru-RU"/>
              </w:rPr>
              <w:br/>
              <w:t>Көзге урман, басу, кырлар (...) барысы да уйга чумганнар. </w:t>
            </w:r>
            <w:r w:rsidRPr="00EA5F90">
              <w:rPr>
                <w:rFonts w:ascii="Times New Roman" w:hAnsi="Times New Roman"/>
                <w:i/>
                <w:sz w:val="24"/>
                <w:szCs w:val="24"/>
                <w:lang w:eastAsia="ru-RU"/>
              </w:rPr>
              <w:br/>
              <w:t>1) сызык </w:t>
            </w:r>
            <w:r w:rsidRPr="00EA5F90">
              <w:rPr>
                <w:rFonts w:ascii="Times New Roman" w:hAnsi="Times New Roman"/>
                <w:i/>
                <w:sz w:val="24"/>
                <w:szCs w:val="24"/>
                <w:lang w:eastAsia="ru-RU"/>
              </w:rPr>
              <w:br/>
              <w:t>2) ике нокта </w:t>
            </w:r>
            <w:r w:rsidRPr="00EA5F90">
              <w:rPr>
                <w:rFonts w:ascii="Times New Roman" w:hAnsi="Times New Roman"/>
                <w:i/>
                <w:sz w:val="24"/>
                <w:szCs w:val="24"/>
                <w:lang w:eastAsia="ru-RU"/>
              </w:rPr>
              <w:br/>
              <w:t>3) өтер </w:t>
            </w:r>
            <w:r w:rsidRPr="00EA5F90">
              <w:rPr>
                <w:rFonts w:ascii="Times New Roman" w:hAnsi="Times New Roman"/>
                <w:i/>
                <w:sz w:val="24"/>
                <w:szCs w:val="24"/>
                <w:lang w:eastAsia="ru-RU"/>
              </w:rPr>
              <w:br/>
              <w:t>4) нокталы өтер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А21 Җөмләдә тыныш билгесенең куелышы кайсы вариантта дөрес күрсәтелгән? </w:t>
            </w:r>
            <w:r w:rsidRPr="00EA5F90">
              <w:rPr>
                <w:rFonts w:ascii="Times New Roman" w:hAnsi="Times New Roman"/>
                <w:i/>
                <w:sz w:val="24"/>
                <w:szCs w:val="24"/>
                <w:lang w:eastAsia="ru-RU"/>
              </w:rPr>
              <w:br/>
              <w:t xml:space="preserve">Мин (...) туган җиремнең сөекле баласы (...) чит илдә </w:t>
            </w:r>
            <w:proofErr w:type="gramStart"/>
            <w:r w:rsidRPr="00EA5F90">
              <w:rPr>
                <w:rFonts w:ascii="Times New Roman" w:hAnsi="Times New Roman"/>
                <w:i/>
                <w:sz w:val="24"/>
                <w:szCs w:val="24"/>
                <w:lang w:eastAsia="ru-RU"/>
              </w:rPr>
              <w:t>шуны</w:t>
            </w:r>
            <w:proofErr w:type="gramEnd"/>
            <w:r w:rsidRPr="00EA5F90">
              <w:rPr>
                <w:rFonts w:ascii="Times New Roman" w:hAnsi="Times New Roman"/>
                <w:i/>
                <w:sz w:val="24"/>
                <w:szCs w:val="24"/>
                <w:lang w:eastAsia="ru-RU"/>
              </w:rPr>
              <w:t xml:space="preserve"> аңладым (...) минем өчен туган ил (...) иң изге нәрсә. </w:t>
            </w:r>
            <w:r w:rsidRPr="00EA5F90">
              <w:rPr>
                <w:rFonts w:ascii="Times New Roman" w:hAnsi="Times New Roman"/>
                <w:i/>
                <w:sz w:val="24"/>
                <w:szCs w:val="24"/>
                <w:lang w:eastAsia="ru-RU"/>
              </w:rPr>
              <w:br/>
              <w:t>1) сызык, сызык, өтер, өтер </w:t>
            </w:r>
            <w:r w:rsidRPr="00EA5F90">
              <w:rPr>
                <w:rFonts w:ascii="Times New Roman" w:hAnsi="Times New Roman"/>
                <w:i/>
                <w:sz w:val="24"/>
                <w:szCs w:val="24"/>
                <w:lang w:eastAsia="ru-RU"/>
              </w:rPr>
              <w:br/>
              <w:t>2) өтер, өтер, ике нокта, сызык </w:t>
            </w:r>
            <w:r w:rsidRPr="00EA5F90">
              <w:rPr>
                <w:rFonts w:ascii="Times New Roman" w:hAnsi="Times New Roman"/>
                <w:i/>
                <w:sz w:val="24"/>
                <w:szCs w:val="24"/>
                <w:lang w:eastAsia="ru-RU"/>
              </w:rPr>
              <w:br/>
              <w:t>3) өтер, өтер, нокталы өтер, сызык </w:t>
            </w:r>
            <w:r w:rsidRPr="00EA5F90">
              <w:rPr>
                <w:rFonts w:ascii="Times New Roman" w:hAnsi="Times New Roman"/>
                <w:i/>
                <w:sz w:val="24"/>
                <w:szCs w:val="24"/>
                <w:lang w:eastAsia="ru-RU"/>
              </w:rPr>
              <w:br/>
              <w:t>4) өтер, өтер, сызык, сызык</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А22 Кайсы вариантта өтерлә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куелырга тиешле урындагы саннар дөрес күрсәтелгән? </w:t>
            </w:r>
            <w:r w:rsidRPr="00EA5F90">
              <w:rPr>
                <w:rFonts w:ascii="Times New Roman" w:hAnsi="Times New Roman"/>
                <w:i/>
                <w:sz w:val="24"/>
                <w:szCs w:val="24"/>
                <w:lang w:eastAsia="ru-RU"/>
              </w:rPr>
              <w:br/>
              <w:t>Сугыш бетеп (1) бер ел узгач (2) кайтты ул (3) минем кара егетем (4) минем Бәхетгәрәем. (Ә.Еники) </w:t>
            </w:r>
            <w:r w:rsidRPr="00EA5F90">
              <w:rPr>
                <w:rFonts w:ascii="Times New Roman" w:hAnsi="Times New Roman"/>
                <w:i/>
                <w:sz w:val="24"/>
                <w:szCs w:val="24"/>
                <w:lang w:eastAsia="ru-RU"/>
              </w:rPr>
              <w:br/>
              <w:t>1) 2, 4 </w:t>
            </w:r>
            <w:r w:rsidRPr="00EA5F90">
              <w:rPr>
                <w:rFonts w:ascii="Times New Roman" w:hAnsi="Times New Roman"/>
                <w:i/>
                <w:sz w:val="24"/>
                <w:szCs w:val="24"/>
                <w:lang w:eastAsia="ru-RU"/>
              </w:rPr>
              <w:br/>
              <w:t>2) 2, 3, 4 </w:t>
            </w:r>
            <w:r w:rsidRPr="00EA5F90">
              <w:rPr>
                <w:rFonts w:ascii="Times New Roman" w:hAnsi="Times New Roman"/>
                <w:i/>
                <w:sz w:val="24"/>
                <w:szCs w:val="24"/>
                <w:lang w:eastAsia="ru-RU"/>
              </w:rPr>
              <w:br/>
              <w:t>3) 1, 2, 3, 4 </w:t>
            </w:r>
            <w:r w:rsidRPr="00EA5F90">
              <w:rPr>
                <w:rFonts w:ascii="Times New Roman" w:hAnsi="Times New Roman"/>
                <w:i/>
                <w:sz w:val="24"/>
                <w:szCs w:val="24"/>
                <w:lang w:eastAsia="ru-RU"/>
              </w:rPr>
              <w:br/>
              <w:t>4) 1, 2, 4</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А23 Түбәндәге җөмләдә калын хәрефлә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белән бирелгән сүзнең дөрес тәрҗемәсен табыгыз. </w:t>
            </w:r>
            <w:r w:rsidRPr="00EA5F90">
              <w:rPr>
                <w:rFonts w:ascii="Times New Roman" w:hAnsi="Times New Roman"/>
                <w:i/>
                <w:sz w:val="24"/>
                <w:szCs w:val="24"/>
                <w:lang w:eastAsia="ru-RU"/>
              </w:rPr>
              <w:br/>
              <w:t>Когда приехала бабушка, мы испекли вкусный пирог. </w:t>
            </w:r>
            <w:r w:rsidRPr="00EA5F90">
              <w:rPr>
                <w:rFonts w:ascii="Times New Roman" w:hAnsi="Times New Roman"/>
                <w:i/>
                <w:sz w:val="24"/>
                <w:szCs w:val="24"/>
                <w:lang w:eastAsia="ru-RU"/>
              </w:rPr>
              <w:br/>
              <w:t>1) кыздырдык </w:t>
            </w:r>
            <w:r w:rsidRPr="00EA5F90">
              <w:rPr>
                <w:rFonts w:ascii="Times New Roman" w:hAnsi="Times New Roman"/>
                <w:i/>
                <w:sz w:val="24"/>
                <w:szCs w:val="24"/>
                <w:lang w:eastAsia="ru-RU"/>
              </w:rPr>
              <w:br/>
              <w:t>2) пешердек </w:t>
            </w:r>
            <w:r w:rsidRPr="00EA5F90">
              <w:rPr>
                <w:rFonts w:ascii="Times New Roman" w:hAnsi="Times New Roman"/>
                <w:i/>
                <w:sz w:val="24"/>
                <w:szCs w:val="24"/>
                <w:lang w:eastAsia="ru-RU"/>
              </w:rPr>
              <w:br/>
              <w:t>3) ясадык </w:t>
            </w:r>
            <w:r w:rsidRPr="00EA5F90">
              <w:rPr>
                <w:rFonts w:ascii="Times New Roman" w:hAnsi="Times New Roman"/>
                <w:i/>
                <w:sz w:val="24"/>
                <w:szCs w:val="24"/>
                <w:lang w:eastAsia="ru-RU"/>
              </w:rPr>
              <w:br/>
              <w:t>4) пешерде</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А24 Җөмләнең башы булырлык татарча вариантны күрсәтегез. </w:t>
            </w:r>
            <w:r w:rsidRPr="00EA5F90">
              <w:rPr>
                <w:rFonts w:ascii="Times New Roman" w:hAnsi="Times New Roman"/>
                <w:i/>
                <w:sz w:val="24"/>
                <w:szCs w:val="24"/>
                <w:lang w:eastAsia="ru-RU"/>
              </w:rPr>
              <w:br/>
              <w:t>...</w:t>
            </w:r>
            <w:proofErr w:type="gramStart"/>
            <w:r w:rsidRPr="00EA5F90">
              <w:rPr>
                <w:rFonts w:ascii="Times New Roman" w:hAnsi="Times New Roman"/>
                <w:i/>
                <w:sz w:val="24"/>
                <w:szCs w:val="24"/>
                <w:lang w:eastAsia="ru-RU"/>
              </w:rPr>
              <w:t xml:space="preserve"> ,</w:t>
            </w:r>
            <w:proofErr w:type="gramEnd"/>
            <w:r w:rsidRPr="00EA5F90">
              <w:rPr>
                <w:rFonts w:ascii="Times New Roman" w:hAnsi="Times New Roman"/>
                <w:i/>
                <w:sz w:val="24"/>
                <w:szCs w:val="24"/>
                <w:lang w:eastAsia="ru-RU"/>
              </w:rPr>
              <w:t xml:space="preserve"> все выбежали на улицу. </w:t>
            </w:r>
            <w:r w:rsidRPr="00EA5F90">
              <w:rPr>
                <w:rFonts w:ascii="Times New Roman" w:hAnsi="Times New Roman"/>
                <w:i/>
                <w:sz w:val="24"/>
                <w:szCs w:val="24"/>
                <w:lang w:eastAsia="ru-RU"/>
              </w:rPr>
              <w:br/>
              <w:t>1) Җәй салкын булганга </w:t>
            </w:r>
            <w:r w:rsidRPr="00EA5F90">
              <w:rPr>
                <w:rFonts w:ascii="Times New Roman" w:hAnsi="Times New Roman"/>
                <w:i/>
                <w:sz w:val="24"/>
                <w:szCs w:val="24"/>
                <w:lang w:eastAsia="ru-RU"/>
              </w:rPr>
              <w:br/>
              <w:t>2) Син әйткәннән бирле </w:t>
            </w:r>
            <w:r w:rsidRPr="00EA5F90">
              <w:rPr>
                <w:rFonts w:ascii="Times New Roman" w:hAnsi="Times New Roman"/>
                <w:i/>
                <w:sz w:val="24"/>
                <w:szCs w:val="24"/>
                <w:lang w:eastAsia="ru-RU"/>
              </w:rPr>
              <w:br/>
              <w:t>3) Ул кычкыргач </w:t>
            </w:r>
            <w:r w:rsidRPr="00EA5F90">
              <w:rPr>
                <w:rFonts w:ascii="Times New Roman" w:hAnsi="Times New Roman"/>
                <w:i/>
                <w:sz w:val="24"/>
                <w:szCs w:val="24"/>
                <w:lang w:eastAsia="ru-RU"/>
              </w:rPr>
              <w:br/>
              <w:t>4) Кайчан килерсең</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А25 Җөмләнең дөрес тә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җемәсен табыгыз. </w:t>
            </w:r>
            <w:r w:rsidRPr="00EA5F90">
              <w:rPr>
                <w:rFonts w:ascii="Times New Roman" w:hAnsi="Times New Roman"/>
                <w:i/>
                <w:sz w:val="24"/>
                <w:szCs w:val="24"/>
                <w:lang w:eastAsia="ru-RU"/>
              </w:rPr>
              <w:br/>
              <w:t>Синең бурыч бирәсең бар. </w:t>
            </w:r>
            <w:r w:rsidRPr="00EA5F90">
              <w:rPr>
                <w:rFonts w:ascii="Times New Roman" w:hAnsi="Times New Roman"/>
                <w:i/>
                <w:sz w:val="24"/>
                <w:szCs w:val="24"/>
                <w:lang w:eastAsia="ru-RU"/>
              </w:rPr>
              <w:br/>
              <w:t>1) Ты должен отдать долг. </w:t>
            </w:r>
            <w:r w:rsidRPr="00EA5F90">
              <w:rPr>
                <w:rFonts w:ascii="Times New Roman" w:hAnsi="Times New Roman"/>
                <w:i/>
                <w:sz w:val="24"/>
                <w:szCs w:val="24"/>
                <w:lang w:eastAsia="ru-RU"/>
              </w:rPr>
              <w:br/>
              <w:t>2) Тебе надо было отдать долг. </w:t>
            </w:r>
            <w:r w:rsidRPr="00EA5F90">
              <w:rPr>
                <w:rFonts w:ascii="Times New Roman" w:hAnsi="Times New Roman"/>
                <w:i/>
                <w:sz w:val="24"/>
                <w:szCs w:val="24"/>
                <w:lang w:eastAsia="ru-RU"/>
              </w:rPr>
              <w:br/>
              <w:t>3) Тебе можно отдать долг. </w:t>
            </w:r>
            <w:r w:rsidRPr="00EA5F90">
              <w:rPr>
                <w:rFonts w:ascii="Times New Roman" w:hAnsi="Times New Roman"/>
                <w:i/>
                <w:sz w:val="24"/>
                <w:szCs w:val="24"/>
                <w:lang w:eastAsia="ru-RU"/>
              </w:rPr>
              <w:br/>
              <w:t>4) Тебе надо отдать долг.</w:t>
            </w:r>
          </w:p>
          <w:p w:rsidR="005D51FF" w:rsidRPr="00EA5F90" w:rsidRDefault="005D51FF" w:rsidP="00A82D09">
            <w:pPr>
              <w:pStyle w:val="a3"/>
              <w:rPr>
                <w:rFonts w:ascii="Times New Roman" w:hAnsi="Times New Roman"/>
                <w:sz w:val="24"/>
                <w:szCs w:val="24"/>
                <w:lang w:eastAsia="ru-RU"/>
              </w:rPr>
            </w:pPr>
            <w:r w:rsidRPr="00EA5F90">
              <w:rPr>
                <w:rFonts w:ascii="Times New Roman" w:hAnsi="Times New Roman"/>
                <w:i/>
                <w:sz w:val="24"/>
                <w:szCs w:val="24"/>
                <w:lang w:eastAsia="ru-RU"/>
              </w:rPr>
              <w:t>А26 Фразеологизмның дөрес тә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җемәсен табыгыз. </w:t>
            </w:r>
            <w:r w:rsidRPr="00EA5F90">
              <w:rPr>
                <w:rFonts w:ascii="Times New Roman" w:hAnsi="Times New Roman"/>
                <w:i/>
                <w:sz w:val="24"/>
                <w:szCs w:val="24"/>
                <w:lang w:eastAsia="ru-RU"/>
              </w:rPr>
              <w:br/>
              <w:t>Үз сүзендә тору </w:t>
            </w:r>
            <w:r w:rsidRPr="00EA5F90">
              <w:rPr>
                <w:rFonts w:ascii="Times New Roman" w:hAnsi="Times New Roman"/>
                <w:i/>
                <w:sz w:val="24"/>
                <w:szCs w:val="24"/>
                <w:lang w:eastAsia="ru-RU"/>
              </w:rPr>
              <w:br/>
            </w:r>
            <w:r w:rsidRPr="00EA5F90">
              <w:rPr>
                <w:rFonts w:ascii="Times New Roman" w:hAnsi="Times New Roman"/>
                <w:i/>
                <w:sz w:val="24"/>
                <w:szCs w:val="24"/>
                <w:lang w:eastAsia="ru-RU"/>
              </w:rPr>
              <w:lastRenderedPageBreak/>
              <w:t>1) стоять на своем </w:t>
            </w:r>
            <w:r w:rsidRPr="00EA5F90">
              <w:rPr>
                <w:rFonts w:ascii="Times New Roman" w:hAnsi="Times New Roman"/>
                <w:i/>
                <w:sz w:val="24"/>
                <w:szCs w:val="24"/>
                <w:lang w:eastAsia="ru-RU"/>
              </w:rPr>
              <w:br/>
              <w:t>2) дать слово </w:t>
            </w:r>
            <w:r w:rsidRPr="00EA5F90">
              <w:rPr>
                <w:rFonts w:ascii="Times New Roman" w:hAnsi="Times New Roman"/>
                <w:i/>
                <w:sz w:val="24"/>
                <w:szCs w:val="24"/>
                <w:lang w:eastAsia="ru-RU"/>
              </w:rPr>
              <w:br/>
              <w:t>3) начать разговор </w:t>
            </w:r>
            <w:r w:rsidRPr="00EA5F90">
              <w:rPr>
                <w:rFonts w:ascii="Times New Roman" w:hAnsi="Times New Roman"/>
                <w:i/>
                <w:sz w:val="24"/>
                <w:szCs w:val="24"/>
                <w:lang w:eastAsia="ru-RU"/>
              </w:rPr>
              <w:br/>
              <w:t>4) болтать лишнего</w:t>
            </w:r>
          </w:p>
        </w:tc>
      </w:tr>
    </w:tbl>
    <w:p w:rsidR="005D51FF" w:rsidRDefault="005D51FF" w:rsidP="005D51FF">
      <w:pPr>
        <w:jc w:val="both"/>
        <w:rPr>
          <w:b/>
          <w:sz w:val="24"/>
          <w:szCs w:val="24"/>
          <w:lang w:val="tt-RU"/>
        </w:rPr>
      </w:pPr>
    </w:p>
    <w:p w:rsidR="005D51FF" w:rsidRDefault="005D51FF" w:rsidP="005D51FF">
      <w:pPr>
        <w:jc w:val="both"/>
        <w:rPr>
          <w:b/>
          <w:sz w:val="24"/>
          <w:szCs w:val="24"/>
          <w:lang w:val="tt-RU"/>
        </w:rPr>
      </w:pPr>
    </w:p>
    <w:p w:rsidR="005D51FF" w:rsidRPr="000A1AC9" w:rsidRDefault="005D51FF" w:rsidP="005D51FF">
      <w:pPr>
        <w:jc w:val="both"/>
        <w:rPr>
          <w:b/>
          <w:sz w:val="24"/>
          <w:szCs w:val="24"/>
          <w:lang w:val="tt-RU"/>
        </w:rPr>
      </w:pPr>
      <w:r w:rsidRPr="000A1AC9">
        <w:rPr>
          <w:b/>
          <w:sz w:val="24"/>
          <w:szCs w:val="24"/>
          <w:lang w:val="tt-RU"/>
        </w:rPr>
        <w:t>Тест 2</w:t>
      </w:r>
    </w:p>
    <w:p w:rsidR="005D51FF" w:rsidRPr="00173828" w:rsidRDefault="005D51FF" w:rsidP="005D51FF">
      <w:pPr>
        <w:pStyle w:val="a3"/>
        <w:rPr>
          <w:rFonts w:ascii="Times New Roman" w:hAnsi="Times New Roman"/>
          <w:b/>
          <w:sz w:val="24"/>
          <w:szCs w:val="24"/>
          <w:lang w:val="tt-RU"/>
        </w:rPr>
      </w:pPr>
    </w:p>
    <w:p w:rsidR="005D51FF" w:rsidRPr="00173828"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1 нче вариант.Җөмләләрне укыгыз һәм биремнәрне үтәгез.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А. Урып-җыю башланды.</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 Икмәк - яшәү  чыганагы, тормыш нигезе бит ул.</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Б. Бүген беренче тапкыр ындыр табагына быелгы уңыш – арыш кайтты.</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 Арыш басуларының алтынсу сары төсе  тук башакларны   иркәләп , күңелеңдәге шатлык, соклану хисен тоясың, икмәк исен сизәсең.</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Г. Бүген комбайннар беренче тапкыр кырга чыкты.</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ВӘГБА; 2)АӘБВГ; 3) ГВБАӘ; 4) БВГАӘ.</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2.Бирелгән текстка исем бирегез.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4.Текстның язылу стилен билгеләгез.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публицистик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әдәби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фәнни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рәсми-эш стиле.</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ул – алмашлык;</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алтынсу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икмәк – исем;</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беренче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5) сизәсең – фигыль.</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5. Хаталы сүзне табыгыз.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тырмыш;                                                                2) алтынсу;</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комбайннар;                                                          4) башаклар.</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6. Ә,В, җөмләләрдәге бирелгән сузләрнең әйтелеше белән язылышы туры киләме. Транскрип</w:t>
      </w:r>
      <w:r w:rsidRPr="00173828">
        <w:rPr>
          <w:rFonts w:ascii="Times New Roman" w:hAnsi="Times New Roman"/>
          <w:sz w:val="24"/>
          <w:szCs w:val="24"/>
        </w:rPr>
        <w:t>ц</w:t>
      </w:r>
      <w:r w:rsidRPr="00173828">
        <w:rPr>
          <w:rFonts w:ascii="Times New Roman" w:hAnsi="Times New Roman"/>
          <w:sz w:val="24"/>
          <w:szCs w:val="24"/>
          <w:lang w:val="tt-RU"/>
        </w:rPr>
        <w:t>иядә күрсштегез.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барысы да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кайберләре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берсе дә туры килми;</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кайберләре туры килми.</w:t>
      </w:r>
    </w:p>
    <w:p w:rsidR="005D51FF" w:rsidRPr="00173828" w:rsidRDefault="005D51FF" w:rsidP="005D51FF">
      <w:pPr>
        <w:pStyle w:val="a3"/>
        <w:rPr>
          <w:rFonts w:ascii="Times New Roman" w:hAnsi="Times New Roman"/>
          <w:sz w:val="24"/>
          <w:szCs w:val="24"/>
          <w:lang w:val="tt-RU"/>
        </w:rPr>
      </w:pPr>
      <w:smartTag w:uri="urn:schemas-microsoft-com:office:smarttags" w:element="metricconverter">
        <w:smartTagPr>
          <w:attr w:name="ProductID" w:val="7. Г"/>
        </w:smartTagPr>
        <w:r w:rsidRPr="00173828">
          <w:rPr>
            <w:rFonts w:ascii="Times New Roman" w:hAnsi="Times New Roman"/>
            <w:sz w:val="24"/>
            <w:szCs w:val="24"/>
            <w:lang w:val="tt-RU"/>
          </w:rPr>
          <w:t>7. Г</w:t>
        </w:r>
      </w:smartTag>
      <w:r w:rsidRPr="00173828">
        <w:rPr>
          <w:rFonts w:ascii="Times New Roman" w:hAnsi="Times New Roman"/>
          <w:sz w:val="24"/>
          <w:szCs w:val="24"/>
          <w:lang w:val="tt-RU"/>
        </w:rPr>
        <w:t xml:space="preserve"> җөмләсенә синтаксик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 xml:space="preserve">8. </w:t>
      </w:r>
      <w:r w:rsidRPr="00173828">
        <w:rPr>
          <w:rFonts w:ascii="Times New Roman" w:hAnsi="Times New Roman"/>
          <w:i/>
          <w:sz w:val="24"/>
          <w:szCs w:val="24"/>
          <w:lang w:val="tt-RU"/>
        </w:rPr>
        <w:t>Икмәк</w:t>
      </w:r>
      <w:r w:rsidRPr="00173828">
        <w:rPr>
          <w:rFonts w:ascii="Times New Roman" w:hAnsi="Times New Roman"/>
          <w:sz w:val="24"/>
          <w:szCs w:val="24"/>
          <w:lang w:val="tt-RU"/>
        </w:rPr>
        <w:t xml:space="preserve"> сүзе кайсы сүз төркеменә керә. Аңа морфологик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9.Бирелгән фразеологизмнарны татарчага тәрҗемә итегез, җөмләләр төзегез.</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Не выходить из головы, не верит</w:t>
      </w:r>
      <w:r w:rsidRPr="00173828">
        <w:rPr>
          <w:rFonts w:ascii="Times New Roman" w:hAnsi="Times New Roman"/>
          <w:i/>
          <w:sz w:val="24"/>
          <w:szCs w:val="24"/>
        </w:rPr>
        <w:t>ь своим глазам, молоко на губах не обсохло.</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10. Иҗади эш.Укыган текстның эчтәлегенә мөнәсәбәтегезне белдереп, төрле күрсәтү чараларын кулланып, үз сүзләрегез белән 10 җөмләдән торган сочинение языгыз.</w:t>
      </w:r>
    </w:p>
    <w:p w:rsidR="005D51FF" w:rsidRPr="00173828" w:rsidRDefault="005D51FF" w:rsidP="005D51FF">
      <w:pPr>
        <w:pStyle w:val="a3"/>
        <w:rPr>
          <w:rFonts w:ascii="Times New Roman" w:hAnsi="Times New Roman"/>
          <w:sz w:val="24"/>
          <w:szCs w:val="24"/>
          <w:lang w:val="tt-RU"/>
        </w:rPr>
      </w:pPr>
    </w:p>
    <w:p w:rsidR="005D51FF"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 xml:space="preserve"> </w:t>
      </w:r>
    </w:p>
    <w:p w:rsidR="005D51FF" w:rsidRDefault="005D51FF" w:rsidP="005D51FF">
      <w:pPr>
        <w:pStyle w:val="a3"/>
        <w:rPr>
          <w:rFonts w:ascii="Times New Roman" w:hAnsi="Times New Roman"/>
          <w:b/>
          <w:sz w:val="24"/>
          <w:szCs w:val="24"/>
          <w:lang w:val="tt-RU"/>
        </w:rPr>
      </w:pPr>
    </w:p>
    <w:p w:rsidR="005D51FF" w:rsidRPr="00173828"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 xml:space="preserve"> 2 нче вариант. Җөмләләрне укыгыз һәм биремнәрне үтәгез.</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lastRenderedPageBreak/>
        <w:t>А. Кызык хәл, каргалар, самолет тавышын ишетүгә көтүләре белән һавага күтәрелеп, кычкыра-кычкыра оча башлыйлар.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 Үлгән вакытта кешенең уена бөтен үткәне һәм якыннары килә , диләр.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Б. Белмим ничектер...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 Бичаралар, үлемнән алар да куркалар...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Г. Бүген  иртәнге ашка дошман самолетлары килеп җиттеләр.</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1)ВӘГБА; 2)АӘБВГ; 3) ГВБАӘ; 4) ГАВӘБ.</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Бирелгән текстка исем бирегез.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Текстның язылу стилен билгеләгез.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 xml:space="preserve">  1) әдәби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 xml:space="preserve">      2) публи</w:t>
      </w:r>
      <w:r w:rsidRPr="00173828">
        <w:rPr>
          <w:rFonts w:ascii="Times New Roman" w:hAnsi="Times New Roman"/>
          <w:i/>
          <w:sz w:val="24"/>
          <w:szCs w:val="24"/>
        </w:rPr>
        <w:t>ц</w:t>
      </w:r>
      <w:r w:rsidRPr="00173828">
        <w:rPr>
          <w:rFonts w:ascii="Times New Roman" w:hAnsi="Times New Roman"/>
          <w:i/>
          <w:sz w:val="24"/>
          <w:szCs w:val="24"/>
          <w:lang w:val="tt-RU"/>
        </w:rPr>
        <w:t>истик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 xml:space="preserve">      </w:t>
      </w:r>
      <w:r w:rsidRPr="00173828">
        <w:rPr>
          <w:rFonts w:ascii="Times New Roman" w:hAnsi="Times New Roman"/>
          <w:i/>
          <w:sz w:val="24"/>
          <w:szCs w:val="24"/>
          <w:lang w:val="tt-RU"/>
        </w:rPr>
        <w:t>3)фәнни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4)рәсми-эш стиле.</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иртәнге – сыйфат;</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ишетүгә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самолет – исем;</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алар - алмашлык;</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5) җиттеләр – фигыль.</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5. Хаталы сүзләрне табыгыз.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дошман;                                                                2) самалет;</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бичаралар;                                                          4 )хавага .</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6.  А, Ә,  җөмләләрдәге бирелгән сузләрнең әйтелеше белән язылышы туры киләме. Транскрипциядә күрсштегез.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барысы да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кайберләре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берсе дә туры килми;</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кайберләре туры килми.</w:t>
      </w:r>
    </w:p>
    <w:p w:rsidR="005D51FF" w:rsidRPr="00173828" w:rsidRDefault="005D51FF" w:rsidP="005D51FF">
      <w:pPr>
        <w:pStyle w:val="a3"/>
        <w:rPr>
          <w:rFonts w:ascii="Times New Roman" w:hAnsi="Times New Roman"/>
          <w:sz w:val="24"/>
          <w:szCs w:val="24"/>
          <w:lang w:val="tt-RU"/>
        </w:rPr>
      </w:pPr>
      <w:smartTag w:uri="urn:schemas-microsoft-com:office:smarttags" w:element="metricconverter">
        <w:smartTagPr>
          <w:attr w:name="ProductID" w:val="7. Г"/>
        </w:smartTagPr>
        <w:r w:rsidRPr="00173828">
          <w:rPr>
            <w:rFonts w:ascii="Times New Roman" w:hAnsi="Times New Roman"/>
            <w:sz w:val="24"/>
            <w:szCs w:val="24"/>
            <w:lang w:val="tt-RU"/>
          </w:rPr>
          <w:t>7. Г</w:t>
        </w:r>
      </w:smartTag>
      <w:r w:rsidRPr="00173828">
        <w:rPr>
          <w:rFonts w:ascii="Times New Roman" w:hAnsi="Times New Roman"/>
          <w:sz w:val="24"/>
          <w:szCs w:val="24"/>
          <w:lang w:val="tt-RU"/>
        </w:rPr>
        <w:t xml:space="preserve"> җөмләсенә синтаксик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 xml:space="preserve">8. </w:t>
      </w:r>
      <w:r w:rsidRPr="00173828">
        <w:rPr>
          <w:rFonts w:ascii="Times New Roman" w:hAnsi="Times New Roman"/>
          <w:i/>
          <w:sz w:val="24"/>
          <w:szCs w:val="24"/>
          <w:lang w:val="tt-RU"/>
        </w:rPr>
        <w:t xml:space="preserve"> Каргалар </w:t>
      </w:r>
      <w:r w:rsidRPr="00173828">
        <w:rPr>
          <w:rFonts w:ascii="Times New Roman" w:hAnsi="Times New Roman"/>
          <w:sz w:val="24"/>
          <w:szCs w:val="24"/>
          <w:lang w:val="tt-RU"/>
        </w:rPr>
        <w:t xml:space="preserve"> сүзе кайсы сүз төркеменә керә. Аңа морфологик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9. Бирелгән фразеологизмнарны татарчага тәрҗемә итегез, җөмләләр төзегез.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i/>
          <w:sz w:val="24"/>
          <w:szCs w:val="24"/>
          <w:lang w:val="tt-RU"/>
        </w:rPr>
        <w:t>Находить общий язык, золотые руки, больное место</w:t>
      </w:r>
      <w:r w:rsidRPr="00173828">
        <w:rPr>
          <w:rFonts w:ascii="Times New Roman" w:hAnsi="Times New Roman"/>
          <w:sz w:val="24"/>
          <w:szCs w:val="24"/>
          <w:lang w:val="tt-RU"/>
        </w:rPr>
        <w:t>.</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10. Иҗади эш.Укыган текстның эчтәлегенә мөнәсәбәтегезне белдереп, төрле күрсәтү чараларын кулланып, үз сүзләрегез белән 10 җөмләдән торган сочинение языгыз.</w:t>
      </w:r>
    </w:p>
    <w:p w:rsidR="005D51FF" w:rsidRPr="00173828" w:rsidRDefault="005D51FF" w:rsidP="005D51FF">
      <w:pPr>
        <w:pStyle w:val="a3"/>
        <w:rPr>
          <w:rFonts w:ascii="Times New Roman" w:hAnsi="Times New Roman"/>
          <w:sz w:val="24"/>
          <w:szCs w:val="24"/>
          <w:lang w:val="tt-RU"/>
        </w:rPr>
      </w:pPr>
    </w:p>
    <w:p w:rsidR="005D51FF" w:rsidRPr="00A443CC" w:rsidRDefault="005D51FF" w:rsidP="005D51FF">
      <w:pPr>
        <w:jc w:val="both"/>
        <w:rPr>
          <w:b/>
          <w:sz w:val="24"/>
          <w:szCs w:val="24"/>
          <w:lang w:val="tt-RU"/>
        </w:rPr>
      </w:pPr>
    </w:p>
    <w:p w:rsidR="005D51FF" w:rsidRDefault="005D51FF" w:rsidP="005D51FF">
      <w:pPr>
        <w:jc w:val="both"/>
        <w:rPr>
          <w:b/>
          <w:sz w:val="24"/>
          <w:szCs w:val="24"/>
          <w:lang w:val="tt-RU"/>
        </w:rPr>
      </w:pPr>
    </w:p>
    <w:p w:rsidR="005D51FF" w:rsidRDefault="005D51FF" w:rsidP="005D51FF">
      <w:pPr>
        <w:jc w:val="both"/>
        <w:rPr>
          <w:b/>
          <w:sz w:val="24"/>
          <w:szCs w:val="24"/>
        </w:rPr>
      </w:pPr>
      <w:r w:rsidRPr="00173828">
        <w:rPr>
          <w:b/>
          <w:sz w:val="24"/>
          <w:szCs w:val="24"/>
        </w:rPr>
        <w:t>Тест 3</w:t>
      </w:r>
    </w:p>
    <w:p w:rsidR="005D51FF" w:rsidRPr="00173828" w:rsidRDefault="005D51FF" w:rsidP="005D51FF">
      <w:pPr>
        <w:jc w:val="both"/>
        <w:rPr>
          <w:b/>
          <w:sz w:val="24"/>
          <w:szCs w:val="24"/>
        </w:rPr>
      </w:pPr>
    </w:p>
    <w:p w:rsidR="005D51FF" w:rsidRPr="00173828" w:rsidRDefault="005D51FF" w:rsidP="005D51FF">
      <w:pPr>
        <w:jc w:val="both"/>
        <w:rPr>
          <w:b/>
          <w:sz w:val="24"/>
          <w:szCs w:val="24"/>
        </w:rPr>
      </w:pPr>
      <w:r w:rsidRPr="00173828">
        <w:rPr>
          <w:b/>
          <w:sz w:val="24"/>
          <w:szCs w:val="24"/>
        </w:rPr>
        <w:t xml:space="preserve"> Текст задания.</w:t>
      </w:r>
    </w:p>
    <w:p w:rsidR="005D51FF" w:rsidRPr="00173828" w:rsidRDefault="005D51FF" w:rsidP="005D51FF">
      <w:pPr>
        <w:pStyle w:val="a3"/>
        <w:rPr>
          <w:rFonts w:ascii="Times New Roman" w:hAnsi="Times New Roman"/>
          <w:b/>
          <w:sz w:val="24"/>
          <w:szCs w:val="24"/>
          <w:u w:val="single"/>
        </w:rPr>
      </w:pPr>
      <w:r w:rsidRPr="00173828">
        <w:rPr>
          <w:rFonts w:ascii="Times New Roman" w:hAnsi="Times New Roman"/>
          <w:b/>
          <w:sz w:val="24"/>
          <w:szCs w:val="24"/>
          <w:u w:val="single"/>
          <w:lang w:eastAsia="ru-RU"/>
        </w:rPr>
        <w:t xml:space="preserve"> </w:t>
      </w:r>
      <w:r w:rsidRPr="00173828">
        <w:rPr>
          <w:rFonts w:ascii="Times New Roman" w:hAnsi="Times New Roman"/>
          <w:b/>
          <w:sz w:val="24"/>
          <w:szCs w:val="24"/>
          <w:u w:val="single"/>
        </w:rPr>
        <w:t>Текстны укырга һәм А27 – А30, В1 - В8 биремнәрен үтәргә</w:t>
      </w:r>
    </w:p>
    <w:p w:rsidR="005D51FF" w:rsidRPr="00173828" w:rsidRDefault="005D51FF" w:rsidP="005D51FF">
      <w:pPr>
        <w:pStyle w:val="a3"/>
        <w:jc w:val="both"/>
        <w:rPr>
          <w:rFonts w:ascii="Times New Roman" w:hAnsi="Times New Roman"/>
          <w:i/>
          <w:sz w:val="24"/>
          <w:szCs w:val="24"/>
        </w:rPr>
      </w:pPr>
      <w:r w:rsidRPr="00173828">
        <w:rPr>
          <w:rFonts w:ascii="Times New Roman" w:hAnsi="Times New Roman"/>
          <w:i/>
          <w:sz w:val="24"/>
          <w:szCs w:val="24"/>
        </w:rPr>
        <w:t>(1) Безнең кайсыбызның гына батыр буласы, илне шаулатырлык эшләр эшлисе килми икән? (2) Батыр кешеләрнең тормышлары турында укыганда, йөрәкләребез ялкынлана, җанда әллә нинди хыяллар уяна. (3) Әйе, батырлык яшь күңелне бервакытта да битараф калдырмый, ул гел дәртләндерә, ашкындыра, матур яшәргә, матур эшләргә чакыра. (4) Ләкин, дуслар, батырлык турында һәрберебез хыялланса да, батырлык дигән кеше тормышындагы гүзәл мизгелнең нәрсә икәнен без әле белеп бетермибез.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 xml:space="preserve">(5) Ә бүгенге көндә батырлык эшләп буламы соң? (6) Әйдәгез, бу сорауга җавап биргәнче, батырлыкның нәрсә икәнлеге турында уйланып алыйк әле. (7) Беренче карашка, батыр </w:t>
      </w:r>
      <w:r w:rsidRPr="00173828">
        <w:rPr>
          <w:rFonts w:ascii="Times New Roman" w:hAnsi="Times New Roman"/>
          <w:i/>
          <w:sz w:val="24"/>
          <w:szCs w:val="24"/>
        </w:rPr>
        <w:lastRenderedPageBreak/>
        <w:t>булу өчен күп нәрсә кирәкми кебек. (8) Батыр булу өчен тәүге шарт (...) куркак булмау.</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(9) Дөньяда барлык батырлыклар да үз-үзеңне җиңүдән, көндәлек кыенлыклар алдында каушап калмаудан, һәр кылган эшең өчен үзеңдә җаваплылык тоюдан башлана.</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(Фәнис Яруллинның “Яз сулышы” китабыннан)</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А27 Текстта кайсы тема чагылыш таба?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Нәрсә ул батырлык?</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Сугышта эшләнгән батырлык</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Ватанны ярату</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Үз-үзеңне җиңеп чыгу</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А28 2 нче җөмләдә нинди тел-сурәтләү чарасы кулланылган?</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гипербола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сынландыру</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метафора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чагыштыру</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А29 Бирелгән өзек нинди стильдә язылган?</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әдәби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публицистик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фәнни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сөйләмә стильдә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А30 Кайсы раслау текстның эчтәлегенә туры килми?</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Батырлык яшь күңелне матур эшләргә чакыра.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Солдатлар сугышта батырларча көрәште.</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Батыр булу – үзеңдәге куркаклыкны бетерү.</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Кыенлыклар алдында каушап калмау – батырлыкның бер билгесе.</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2 нче өлеш</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Бу өлештәге биремнәрне үтәгәндә, җаваплар икенче бланкка В1 - В8 нче биремнәрнең уң ягына 1 нче шакмактан башлап языла. Һәр хәреф, һәр сан аерым шакмакка гына языла. Сүзләр һәм саннар, саналып барылса, өтерләр белән аерыла. Һәр өтер аерым шакмакка куела. Җаваплар язылган вакытта буш шакмаклар калдырылмый.</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В1 - В4 нче биремнәргә җавапны сүзләр белән языгыз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В1 3 нче җөмләдә бервакытта сүзе төзелеше ягыннан нинди?</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В2 1 нче җөмләдә кайсыбызның сүзе кайсы сүз төркеменә карый?</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В3 7 нче җөмләдәге беренче саны санның нинди төркемчәсенә керә?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В4 8 нче җөмләдә җәяләр урынына нинди тыныш билгесе куела?</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В5 - В8 нче биремнәргә җавапны саннар белән языгыз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В5 5 - 9 нчы җөмлəләрдəн антонимнары булган җөмләнең санын күрсәтергә.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В6 5 - 8 нче җөмлəләрдəн аерымланган хәл кергән җөмләнең санын билгеләгез.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В7 Тиңдәш кисәкләре булган җөмләләрнең санын арта бару тәртибендә күрсәтегез.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В8 3 - 5 нче җөмлəләрдəн иярченле кушма җөмләнең санын билгелəргә.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3 нче өлеш</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Бу өлештәге биремнең җаваплары икенче номерлы бланкка языла. Башта С биременең номеры язып куела, аннан соң сочинение тексты языла.</w:t>
      </w:r>
    </w:p>
    <w:p w:rsidR="005D51FF" w:rsidRPr="00173828" w:rsidRDefault="005D51FF" w:rsidP="005D51FF">
      <w:pPr>
        <w:pStyle w:val="a3"/>
        <w:rPr>
          <w:rFonts w:ascii="Times New Roman" w:hAnsi="Times New Roman"/>
          <w:b/>
          <w:sz w:val="24"/>
          <w:szCs w:val="24"/>
        </w:rPr>
      </w:pPr>
      <w:r w:rsidRPr="00173828">
        <w:rPr>
          <w:rFonts w:ascii="Times New Roman" w:hAnsi="Times New Roman"/>
          <w:b/>
          <w:sz w:val="24"/>
          <w:szCs w:val="24"/>
        </w:rPr>
        <w:t>Текстны укырга һәм С1 биремен үтәргә</w:t>
      </w:r>
    </w:p>
    <w:p w:rsidR="005D51FF" w:rsidRPr="00173828" w:rsidRDefault="005D51FF" w:rsidP="005D51FF">
      <w:pPr>
        <w:pStyle w:val="a3"/>
        <w:jc w:val="right"/>
        <w:rPr>
          <w:rStyle w:val="apple-converted-space"/>
          <w:rFonts w:ascii="Times New Roman" w:hAnsi="Times New Roman"/>
          <w:i/>
          <w:color w:val="000000"/>
          <w:sz w:val="24"/>
          <w:szCs w:val="24"/>
        </w:rPr>
      </w:pPr>
      <w:r w:rsidRPr="00173828">
        <w:rPr>
          <w:rFonts w:ascii="Times New Roman" w:hAnsi="Times New Roman"/>
          <w:i/>
          <w:sz w:val="24"/>
          <w:szCs w:val="24"/>
        </w:rPr>
        <w:t>Туган тел</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И туган тел, и матур тел, әткәм-әнкәмнең теле!</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Дөньяда күп нәрсә белдем син туган тел аркылы.</w:t>
      </w:r>
      <w:r w:rsidRPr="00173828">
        <w:rPr>
          <w:rStyle w:val="apple-converted-space"/>
          <w:rFonts w:ascii="Times New Roman" w:hAnsi="Times New Roman"/>
          <w:i/>
          <w:color w:val="000000"/>
          <w:sz w:val="24"/>
          <w:szCs w:val="24"/>
        </w:rPr>
        <w:t> </w:t>
      </w:r>
    </w:p>
    <w:p w:rsidR="005D51FF" w:rsidRPr="00173828" w:rsidRDefault="005D51FF" w:rsidP="005D51FF">
      <w:pPr>
        <w:pStyle w:val="a3"/>
        <w:jc w:val="both"/>
        <w:rPr>
          <w:rFonts w:ascii="Times New Roman" w:hAnsi="Times New Roman"/>
          <w:i/>
          <w:sz w:val="24"/>
          <w:szCs w:val="24"/>
        </w:rPr>
      </w:pPr>
      <w:r w:rsidRPr="00173828">
        <w:rPr>
          <w:rFonts w:ascii="Times New Roman" w:hAnsi="Times New Roman"/>
          <w:i/>
          <w:sz w:val="24"/>
          <w:szCs w:val="24"/>
        </w:rPr>
        <w:br/>
        <w:t>Үзенең туган телгә булган мәхәббәтен татар халкының бөек шагыйре Габдулла Тукай әнә шулай матур итеп әйтеп биргән. Чынлап та, туган телне чын мәгънәсендә ярату туган илне, әткәң-әнкәңне ярату белән бер ул. Туган телне юкка гына ана теле дип атамаган шул халык!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 xml:space="preserve">Бөек әдип туган телне ярата белеп яраткан. Г. Тукай телне бары тышкы ямь бирү </w:t>
      </w:r>
      <w:r w:rsidRPr="00173828">
        <w:rPr>
          <w:rFonts w:ascii="Times New Roman" w:hAnsi="Times New Roman"/>
          <w:i/>
          <w:sz w:val="24"/>
          <w:szCs w:val="24"/>
        </w:rPr>
        <w:lastRenderedPageBreak/>
        <w:t>чарасы, матур аһәңнәр җыелмасы итеп кенә карамаган, ул аны иң элек аралашу, аңлашу, тәрбия һәм үсү коралы итеп таныган. Шуңа күрә дә Г. Тукай телне, халыкча итеп, матур тел, әткәм-әнкәмнең теле дип атаган.</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Туган тел төшенчәсенә зур мәгънә салынган. Ул – туган җир, ата-ана сүзләре белән бер үк дәрәҗәдә тора торган бөек һәм кадерле сүз. Ул телне тугач та ишетә һәм өйрәнә башлыйсың, шуңа күрә аны туган тел дип атыйлар да. Ул телгә баланы башлап аның иң газиз, кадерле кешесе – анасы өйрәтә, шул телдә ул аңа бишек җырлары җырлый, иркәли, юата. Шуңа күрә халык аны ана теле дип йөртә дә.</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Туган телне кеше үз баласын яраткан кебек яратырга, тәрбияләргә тиеш. Шуны белегез: туган телне саклау – һәр кешенең изге бурычы.</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 xml:space="preserve">                                                                                                    (М. Зәкиев)</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С1 Текстка таянып, 120 сүздән ким булмаган әдәби-иҗади инша языгыз.</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Текст нәрсә турында? Сез автор фикере белән килешәсезме?</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Автор фикерен бөтен төгәллеге белән күрсәтү өчен, цитаталар да китерергә мөмкин, әмма тулысынча башлангыч текстны күчереп язу яки эчтәлеген сөйләп чыгу булмаска тиеш.</w:t>
      </w:r>
      <w:r w:rsidRPr="00173828">
        <w:rPr>
          <w:rStyle w:val="apple-converted-space"/>
          <w:rFonts w:ascii="Times New Roman" w:hAnsi="Times New Roman"/>
          <w:color w:val="000000"/>
          <w:sz w:val="24"/>
          <w:szCs w:val="24"/>
        </w:rPr>
        <w:t> </w:t>
      </w:r>
      <w:r w:rsidRPr="00173828">
        <w:rPr>
          <w:rFonts w:ascii="Times New Roman" w:hAnsi="Times New Roman"/>
          <w:sz w:val="24"/>
          <w:szCs w:val="24"/>
        </w:rPr>
        <w:t>Текстка хас булган тел-сурәтләү чараларының кайберләрен язмагызда кулланыгыз.</w:t>
      </w:r>
    </w:p>
    <w:p w:rsidR="005D51FF" w:rsidRPr="00173828" w:rsidRDefault="005D51FF" w:rsidP="005D51FF">
      <w:pPr>
        <w:pStyle w:val="a3"/>
        <w:rPr>
          <w:rFonts w:ascii="Times New Roman" w:hAnsi="Times New Roman"/>
          <w:sz w:val="24"/>
          <w:szCs w:val="24"/>
        </w:rPr>
      </w:pP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Бирем № Җавап</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В1 кушма</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В2 алмашлык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В3 тәртип</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В4 сызык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В5 8</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В6 6</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В7 1, 3, 9</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В8 4</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3 нче өлеш</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Текст турында информация</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Төп проблемалар 1) әткәм-әнкәм теле булган туган телне ярата белү;</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2) туган телне ярату – ул туган җирне дә ярату дигән сүз;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3) телне белү – әни аша, гаилә аша бирелә.</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Автор карашы 1) Туган тел – әткәм-әнкәмнең теле.</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2) Ана телебез – әни һәм туган җир сүзләре белән бер үк дәрәҗәдә тора торган бөек, изге, кадерле сүз.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3) Туган телне саклау – һәр кешенең изге бурычы.</w:t>
      </w:r>
    </w:p>
    <w:p w:rsidR="005D51FF" w:rsidRPr="00173828" w:rsidRDefault="005D51FF" w:rsidP="005D51FF">
      <w:pPr>
        <w:jc w:val="both"/>
        <w:rPr>
          <w:b/>
          <w:sz w:val="24"/>
          <w:szCs w:val="24"/>
        </w:rPr>
      </w:pPr>
    </w:p>
    <w:p w:rsidR="005D51FF" w:rsidRPr="00C559F7" w:rsidRDefault="005D51FF" w:rsidP="005D51FF">
      <w:pPr>
        <w:jc w:val="center"/>
        <w:rPr>
          <w:b/>
          <w:sz w:val="24"/>
          <w:szCs w:val="24"/>
          <w:lang w:val="tt-RU"/>
        </w:rPr>
      </w:pPr>
      <w:r>
        <w:rPr>
          <w:b/>
          <w:sz w:val="24"/>
          <w:szCs w:val="24"/>
        </w:rPr>
        <w:t>3.2.2 Банк диктантов</w:t>
      </w:r>
      <w:r w:rsidRPr="00C633F6">
        <w:rPr>
          <w:b/>
          <w:sz w:val="24"/>
          <w:szCs w:val="24"/>
        </w:rPr>
        <w:t xml:space="preserve"> по темам дисциплины</w:t>
      </w:r>
      <w:r>
        <w:rPr>
          <w:b/>
          <w:sz w:val="24"/>
          <w:szCs w:val="24"/>
        </w:rPr>
        <w:t xml:space="preserve"> </w:t>
      </w:r>
    </w:p>
    <w:p w:rsidR="005D51FF" w:rsidRDefault="005D51FF" w:rsidP="005D51FF">
      <w:pPr>
        <w:tabs>
          <w:tab w:val="left" w:pos="3915"/>
        </w:tabs>
        <w:jc w:val="center"/>
        <w:rPr>
          <w:b/>
          <w:sz w:val="24"/>
          <w:szCs w:val="24"/>
        </w:rPr>
      </w:pPr>
    </w:p>
    <w:p w:rsidR="005D51FF" w:rsidRPr="00C559F7" w:rsidRDefault="005D51FF" w:rsidP="005D51FF">
      <w:pPr>
        <w:jc w:val="both"/>
        <w:rPr>
          <w:b/>
          <w:sz w:val="24"/>
          <w:szCs w:val="24"/>
          <w:lang w:val="tt-RU"/>
        </w:rPr>
      </w:pPr>
      <w:r>
        <w:rPr>
          <w:b/>
          <w:sz w:val="24"/>
          <w:szCs w:val="24"/>
        </w:rPr>
        <w:t xml:space="preserve"> Диктант </w:t>
      </w:r>
      <w:r>
        <w:rPr>
          <w:b/>
          <w:sz w:val="24"/>
          <w:szCs w:val="24"/>
          <w:lang w:val="tt-RU"/>
        </w:rPr>
        <w:t>1</w:t>
      </w:r>
    </w:p>
    <w:p w:rsidR="005D51FF" w:rsidRPr="00173828" w:rsidRDefault="005D51FF" w:rsidP="005D51FF">
      <w:pPr>
        <w:jc w:val="both"/>
        <w:rPr>
          <w:b/>
          <w:sz w:val="24"/>
          <w:szCs w:val="24"/>
        </w:rPr>
      </w:pPr>
      <w:r w:rsidRPr="00173828">
        <w:rPr>
          <w:b/>
          <w:sz w:val="24"/>
          <w:szCs w:val="24"/>
        </w:rPr>
        <w:t xml:space="preserve"> Текст задания </w:t>
      </w:r>
    </w:p>
    <w:p w:rsidR="005D51FF" w:rsidRPr="00173828" w:rsidRDefault="005D51FF" w:rsidP="005D51FF">
      <w:pPr>
        <w:ind w:firstLine="851"/>
        <w:jc w:val="both"/>
        <w:rPr>
          <w:sz w:val="24"/>
          <w:szCs w:val="24"/>
        </w:rPr>
      </w:pPr>
    </w:p>
    <w:p w:rsidR="005D51FF" w:rsidRPr="00173828" w:rsidRDefault="005D51FF" w:rsidP="005D51FF">
      <w:pPr>
        <w:pStyle w:val="a3"/>
        <w:jc w:val="both"/>
        <w:rPr>
          <w:rFonts w:ascii="Times New Roman" w:hAnsi="Times New Roman"/>
          <w:sz w:val="24"/>
          <w:szCs w:val="24"/>
          <w:lang w:val="tt-RU"/>
        </w:rPr>
      </w:pPr>
      <w:r w:rsidRPr="00173828">
        <w:rPr>
          <w:rFonts w:ascii="Times New Roman" w:hAnsi="Times New Roman"/>
          <w:sz w:val="24"/>
          <w:szCs w:val="24"/>
        </w:rPr>
        <w:t xml:space="preserve">                                                 Сихри мо</w:t>
      </w:r>
      <w:r w:rsidRPr="00173828">
        <w:rPr>
          <w:rFonts w:ascii="Times New Roman" w:hAnsi="Times New Roman"/>
          <w:sz w:val="24"/>
          <w:szCs w:val="24"/>
          <w:lang w:val="tt-RU"/>
        </w:rPr>
        <w:t>ң</w:t>
      </w:r>
      <w:r w:rsidRPr="00173828">
        <w:rPr>
          <w:rFonts w:ascii="Times New Roman" w:hAnsi="Times New Roman"/>
          <w:sz w:val="24"/>
          <w:szCs w:val="24"/>
        </w:rPr>
        <w:t>.</w:t>
      </w:r>
    </w:p>
    <w:p w:rsidR="005D51FF" w:rsidRPr="00173828" w:rsidRDefault="005D51FF" w:rsidP="005D51FF">
      <w:pPr>
        <w:pStyle w:val="a3"/>
        <w:jc w:val="both"/>
        <w:rPr>
          <w:rFonts w:ascii="Times New Roman" w:hAnsi="Times New Roman"/>
          <w:color w:val="212121"/>
          <w:sz w:val="24"/>
          <w:szCs w:val="24"/>
          <w:shd w:val="clear" w:color="auto" w:fill="FFFFFF"/>
          <w:lang w:val="tt-RU"/>
        </w:rPr>
      </w:pPr>
      <w:r w:rsidRPr="00173828">
        <w:rPr>
          <w:rFonts w:ascii="Times New Roman" w:hAnsi="Times New Roman"/>
          <w:color w:val="212121"/>
          <w:sz w:val="24"/>
          <w:szCs w:val="24"/>
          <w:shd w:val="clear" w:color="auto" w:fill="FFFFFF"/>
          <w:lang w:val="tt-RU"/>
        </w:rPr>
        <w:t xml:space="preserve"> Ул айлар буе кул тимичә яткан скрипкәсен шактый озак азапланып көйләде. Шул чакта мин аның әнисенә күтәрелеп карадым: ана үзенең шәкерт улына шундый бер бәгырьгә төшәрлек тирән мәхәббәт белән карап утыра иде, мин хәтта йөрәгем-тәнем белән әллә ничек тетрәнеп куйгандай булдым. </w:t>
      </w:r>
      <w:r w:rsidRPr="00173828">
        <w:rPr>
          <w:rFonts w:ascii="Times New Roman" w:hAnsi="Times New Roman"/>
          <w:color w:val="212121"/>
          <w:sz w:val="24"/>
          <w:szCs w:val="24"/>
          <w:lang w:val="tt-RU"/>
        </w:rPr>
        <w:br/>
      </w:r>
      <w:r w:rsidRPr="00173828">
        <w:rPr>
          <w:rFonts w:ascii="Times New Roman" w:hAnsi="Times New Roman"/>
          <w:color w:val="212121"/>
          <w:sz w:val="24"/>
          <w:szCs w:val="24"/>
          <w:shd w:val="clear" w:color="auto" w:fill="FFFFFF"/>
          <w:lang w:val="tt-RU"/>
        </w:rPr>
        <w:t xml:space="preserve">Бәдретдин, маташа торгач, ахырда скрипкәсен көйләде, иңбашына терәде, җәя сыман смычогы белән сызгаларга тотынды. Скрипкәнең тавышы бик зәгыйфь иде, чеби тавышыдай көчсез-нечкә иде, ләкин бу минутта безнең күңелләргә ул да бик ягымлы, бик тансык иде. Бәдретдиннең уйнавын барыбыз да шылт та итмичә, тып-тын калып тыңлап утырдык. Бу ярлы өйнең һавасында ук ниндидер бер авыр сагышлы моң — мәңгелек моң йөзә кебек иде. Текә генә катып утырган ап-ак бабай ни уйлый, бүкәне өстеннән бер генә </w:t>
      </w:r>
      <w:r w:rsidRPr="00173828">
        <w:rPr>
          <w:rFonts w:ascii="Times New Roman" w:hAnsi="Times New Roman"/>
          <w:color w:val="212121"/>
          <w:sz w:val="24"/>
          <w:szCs w:val="24"/>
          <w:shd w:val="clear" w:color="auto" w:fill="FFFFFF"/>
          <w:lang w:val="tt-RU"/>
        </w:rPr>
        <w:lastRenderedPageBreak/>
        <w:t>дә кузгалмаган абзый кеше ни кичерә — моны белүе һич мөмкин түгел иде. Тик шушы моң эчендә, томан аша караган тулы ай төсле, Бәдретдиннең әнисе үзенең сүзсез шатлыгы белән яктырып утыра. Нинди язмышлар бәйләгән бу кешеләрне, нинди серләр саклана алар арасында? (  154 сүз)</w:t>
      </w:r>
    </w:p>
    <w:p w:rsidR="005D51FF" w:rsidRPr="00173828" w:rsidRDefault="005D51FF" w:rsidP="005D51FF">
      <w:pPr>
        <w:spacing w:line="360" w:lineRule="auto"/>
        <w:jc w:val="both"/>
        <w:rPr>
          <w:i/>
          <w:sz w:val="24"/>
          <w:szCs w:val="24"/>
          <w:lang w:val="tt-RU"/>
        </w:rPr>
      </w:pPr>
      <w:r w:rsidRPr="00173828">
        <w:rPr>
          <w:i/>
          <w:color w:val="212121"/>
          <w:sz w:val="24"/>
          <w:szCs w:val="24"/>
          <w:shd w:val="clear" w:color="auto" w:fill="FFFFFF"/>
          <w:lang w:val="tt-RU"/>
        </w:rPr>
        <w:t xml:space="preserve">                                                                                                                  (Ә.Еники)</w:t>
      </w:r>
    </w:p>
    <w:p w:rsidR="005D51FF" w:rsidRPr="00C633F6" w:rsidRDefault="0050385B" w:rsidP="005D51FF">
      <w:pPr>
        <w:jc w:val="center"/>
        <w:rPr>
          <w:b/>
          <w:sz w:val="24"/>
          <w:szCs w:val="24"/>
        </w:rPr>
      </w:pPr>
      <w:r>
        <w:rPr>
          <w:b/>
          <w:sz w:val="24"/>
          <w:szCs w:val="24"/>
        </w:rPr>
        <w:t>3.1</w:t>
      </w:r>
      <w:r w:rsidR="005D51FF">
        <w:rPr>
          <w:b/>
          <w:sz w:val="24"/>
          <w:szCs w:val="24"/>
        </w:rPr>
        <w:t>.3 Банк изложений</w:t>
      </w:r>
      <w:r w:rsidR="005D51FF" w:rsidRPr="00C633F6">
        <w:rPr>
          <w:b/>
          <w:sz w:val="24"/>
          <w:szCs w:val="24"/>
        </w:rPr>
        <w:t xml:space="preserve"> по темам дисциплины</w:t>
      </w:r>
      <w:r w:rsidR="005D51FF">
        <w:rPr>
          <w:b/>
          <w:sz w:val="24"/>
          <w:szCs w:val="24"/>
        </w:rPr>
        <w:t xml:space="preserve"> </w:t>
      </w:r>
    </w:p>
    <w:p w:rsidR="005D51FF" w:rsidRDefault="005D51FF" w:rsidP="005D51FF">
      <w:pPr>
        <w:tabs>
          <w:tab w:val="left" w:pos="3915"/>
        </w:tabs>
        <w:jc w:val="center"/>
        <w:rPr>
          <w:b/>
          <w:sz w:val="24"/>
          <w:szCs w:val="24"/>
        </w:rPr>
      </w:pPr>
    </w:p>
    <w:p w:rsidR="005D51FF" w:rsidRDefault="005D51FF" w:rsidP="005D51FF">
      <w:pPr>
        <w:jc w:val="both"/>
        <w:rPr>
          <w:b/>
          <w:sz w:val="24"/>
          <w:szCs w:val="24"/>
        </w:rPr>
      </w:pPr>
      <w:r>
        <w:rPr>
          <w:b/>
          <w:sz w:val="24"/>
          <w:szCs w:val="24"/>
        </w:rPr>
        <w:t xml:space="preserve"> Изложение 1</w:t>
      </w:r>
    </w:p>
    <w:p w:rsidR="005D51FF" w:rsidRPr="00173828" w:rsidRDefault="005D51FF" w:rsidP="005D51FF">
      <w:pPr>
        <w:jc w:val="both"/>
        <w:rPr>
          <w:b/>
          <w:sz w:val="24"/>
          <w:szCs w:val="24"/>
        </w:rPr>
      </w:pPr>
      <w:r w:rsidRPr="00173828">
        <w:rPr>
          <w:b/>
          <w:sz w:val="24"/>
          <w:szCs w:val="24"/>
        </w:rPr>
        <w:t xml:space="preserve"> Текст задания</w:t>
      </w:r>
      <w:r>
        <w:rPr>
          <w:b/>
          <w:sz w:val="24"/>
          <w:szCs w:val="24"/>
        </w:rPr>
        <w:t xml:space="preserve"> </w:t>
      </w:r>
    </w:p>
    <w:p w:rsidR="005D51FF" w:rsidRDefault="005D51FF" w:rsidP="005D51FF">
      <w:pPr>
        <w:pStyle w:val="a3"/>
        <w:jc w:val="both"/>
        <w:rPr>
          <w:rStyle w:val="af7"/>
          <w:rFonts w:ascii="Times New Roman" w:hAnsi="Times New Roman"/>
          <w:b w:val="0"/>
          <w:bCs w:val="0"/>
          <w:sz w:val="24"/>
          <w:szCs w:val="24"/>
          <w:bdr w:val="none" w:sz="0" w:space="0" w:color="auto" w:frame="1"/>
        </w:rPr>
      </w:pPr>
    </w:p>
    <w:p w:rsidR="005D51FF" w:rsidRDefault="005D51FF" w:rsidP="00E45F5C">
      <w:pPr>
        <w:pStyle w:val="a3"/>
        <w:jc w:val="center"/>
        <w:rPr>
          <w:rStyle w:val="af7"/>
          <w:rFonts w:ascii="Times New Roman" w:hAnsi="Times New Roman"/>
          <w:b w:val="0"/>
          <w:bCs w:val="0"/>
          <w:sz w:val="24"/>
          <w:szCs w:val="24"/>
          <w:bdr w:val="none" w:sz="0" w:space="0" w:color="auto" w:frame="1"/>
        </w:rPr>
      </w:pPr>
      <w:r w:rsidRPr="009C0A86">
        <w:rPr>
          <w:rStyle w:val="af7"/>
          <w:rFonts w:ascii="Times New Roman" w:hAnsi="Times New Roman"/>
          <w:b w:val="0"/>
          <w:bCs w:val="0"/>
          <w:sz w:val="24"/>
          <w:szCs w:val="24"/>
          <w:bdr w:val="none" w:sz="0" w:space="0" w:color="auto" w:frame="1"/>
        </w:rPr>
        <w:t>Серле кошлар</w:t>
      </w:r>
      <w:r>
        <w:rPr>
          <w:rStyle w:val="af7"/>
          <w:rFonts w:ascii="Times New Roman" w:hAnsi="Times New Roman"/>
          <w:b w:val="0"/>
          <w:bCs w:val="0"/>
          <w:sz w:val="24"/>
          <w:szCs w:val="24"/>
          <w:bdr w:val="none" w:sz="0" w:space="0" w:color="auto" w:frame="1"/>
        </w:rPr>
        <w:t>.</w:t>
      </w:r>
    </w:p>
    <w:p w:rsidR="005D51FF" w:rsidRPr="009C0A86" w:rsidRDefault="005D51FF" w:rsidP="005D51FF">
      <w:pPr>
        <w:pStyle w:val="a3"/>
        <w:jc w:val="both"/>
        <w:rPr>
          <w:rFonts w:ascii="Times New Roman" w:hAnsi="Times New Roman"/>
          <w:sz w:val="24"/>
          <w:szCs w:val="24"/>
        </w:rPr>
      </w:pP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Диңгез өстендә яктызадә аккошлар гаиләсе йөзә. Озын му</w:t>
      </w:r>
      <w:r w:rsidRPr="009C0A86">
        <w:rPr>
          <w:rFonts w:ascii="Times New Roman" w:hAnsi="Times New Roman"/>
          <w:sz w:val="24"/>
          <w:szCs w:val="24"/>
        </w:rPr>
        <w:softHyphen/>
        <w:t>енлы, зур, мәһабәт гәүдәле ата аккош янәшәсендә әле яңа гына тернәкләнеп килә торган ике бала кош. Аларның әле канатлары да кыска, муеннары да нечкә. Әмма үз-үзләрен тотышларыннан, салмак, зифа хәрәкәтләреннән үк күренә: болары да мәһабәт, горур кошлар булып җитешәчәкләр.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Алардан унбиш-егерме метр читтә җыйнаграк гәүдәле, таушалганрак кыяфәтле әнкә аккош йөзә. Ата аккош белән балала</w:t>
      </w:r>
      <w:r w:rsidRPr="009C0A86">
        <w:rPr>
          <w:rFonts w:ascii="Times New Roman" w:hAnsi="Times New Roman"/>
          <w:sz w:val="24"/>
          <w:szCs w:val="24"/>
        </w:rPr>
        <w:softHyphen/>
        <w:t>ры, башларын суга тыга-тыга, тыныч кына тамак ялгыйлар. Ара-тирә өчесе бердәй чөкердәшеп алалар. Андый чакта әнкә кош, башын аларга таба борып, озак кына карап тора. Кайчакларда чөкердәшкән гаиләсенә таба талпынып та куя. Әмма ата кош</w:t>
      </w:r>
      <w:r w:rsidRPr="009C0A86">
        <w:rPr>
          <w:rFonts w:ascii="Times New Roman" w:hAnsi="Times New Roman"/>
          <w:sz w:val="24"/>
          <w:szCs w:val="24"/>
        </w:rPr>
        <w:softHyphen/>
        <w:t>ның үзенә таба ыслап сузылган башын күрүгә, шундук читкә борыла. Ата аккош, тамак ягын кайгыртып, балаларыннан читкә китә-нитә калса, әнкә кош шундук балалары янына томырыла. Алар белән чөкердәшкәндәй итеп ала. Әмма мондый бәхетле мизгелләр аңа бик сирәк насыйп була. Чөнки ата кош һәрдаим балалары сагында тора. Әнкә аккошның балалары янына борылуын күрүгә үк, дөньясын онытып, аңа ташлана һәм рәхимсез чукый-чукый куалап җибәрә.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Әнкә аккошның бөтен барлыгы, торышы, кыяфәте миңа аңлаешсыз ниндидер моң, хәсрәт пәрдәсе белән эретелгән кебек тоела. Ни булган бу аккошлар гаиләсенә? Гаиләсе алдында әнкә кошның ни гаебе бар? Әллә аккошларда да бер-береңә хыянәт кебек гадәт бармы икән соң? Әллә соң әнкә аккош үз парына хыянәт иттеме икән? Аккошларны бер-берләренә бик тугры бу</w:t>
      </w:r>
      <w:r w:rsidRPr="009C0A86">
        <w:rPr>
          <w:rFonts w:ascii="Times New Roman" w:hAnsi="Times New Roman"/>
          <w:sz w:val="24"/>
          <w:szCs w:val="24"/>
        </w:rPr>
        <w:softHyphen/>
        <w:t>лалар, ялгыз яши алмыйлар, берсе һәлак булса, икенчесе аның артыннан үз-үзен кыятаудан атып дөнья белән бәхилләшә диләр ич. Биредә исә хәсрәтеннән ябыгып, нәүмизләнеп калган әнкә кошны ата кош якын да җибәрми.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Диңгез буена йөрергә чыккан саен аккошлар гаиләсен күзәтәм. Әнкә аккошны кызганып, аның өчен йөрәгем сызлана. Аларны күзәтүче бер мин генә дә түгел. Биредә ял итүчеләр һәммәсе аккошлар янында тукталып, фикер алышалар. Һәркем</w:t>
      </w:r>
      <w:r w:rsidRPr="009C0A86">
        <w:rPr>
          <w:rFonts w:ascii="Times New Roman" w:hAnsi="Times New Roman"/>
          <w:sz w:val="24"/>
          <w:szCs w:val="24"/>
        </w:rPr>
        <w:softHyphen/>
        <w:t>нең телендә бер сорау: «Ник? Нигә?» Әмма беркем дә бу табышмак</w:t>
      </w:r>
      <w:r w:rsidRPr="009C0A86">
        <w:rPr>
          <w:rFonts w:ascii="Times New Roman" w:hAnsi="Times New Roman"/>
          <w:sz w:val="24"/>
          <w:szCs w:val="24"/>
        </w:rPr>
        <w:softHyphen/>
        <w:t>ка җавап таба алмый. Барысы да әнкә аккошны кызганалар. Алып килгән күчтәнәчләрен әнкә кошка ташларга тырышалар. Тик ризык бик сирәк очракларда гына аңа эләгә. Чөнки ата кош, аның ризыкка үрелүен күрүгә, канатларын дәһшәтле җилпеп, гайрәтләнеп оча-йөзә килә дә әнкә кошны куып җибәрә. Тегесе, гадәтенчә, каршылык күрсәтми; сабыр гына читкә йөзеп китә. Әйтерсең лә, гаиләсе алдында аның чамасыз зур гаебе бар һәм шуның җәзасын күрә.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Туган як искә төшкәч, күңелемне моң баса. Тиз генә уры</w:t>
      </w:r>
      <w:r w:rsidRPr="009C0A86">
        <w:rPr>
          <w:rFonts w:ascii="Times New Roman" w:hAnsi="Times New Roman"/>
          <w:sz w:val="24"/>
          <w:szCs w:val="24"/>
        </w:rPr>
        <w:softHyphen/>
        <w:t>нымнан кузгалып, су буена төшәм. Әнә ул минем табышмаклы аккошларым. Ата аккош балаларын канат астына алган да ты</w:t>
      </w:r>
      <w:r w:rsidRPr="009C0A86">
        <w:rPr>
          <w:rFonts w:ascii="Times New Roman" w:hAnsi="Times New Roman"/>
          <w:sz w:val="24"/>
          <w:szCs w:val="24"/>
        </w:rPr>
        <w:softHyphen/>
        <w:t>ныч кына йоклый. Алардан шактый читтә, башын канат астына тыгып, әнкә аккош баскан. Аның йокысы да тынгысыз, ахры. Ара-тирә кузгалып, тирә-якны күзәтеп ала.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Башымны туктаусыз бер уй боргычлый: «Ни булды сезгә, аккошларым? Ник бер-берегездән биздегез? Аккошлар ич сез, яктызадә кошлар?»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Мин аларның серен аңламакчы булып газапланам. Шулчак башыма гап-гади уй килә. Күп вакыт хәтта кешеләр дә үз тор</w:t>
      </w:r>
      <w:r w:rsidRPr="009C0A86">
        <w:rPr>
          <w:rFonts w:ascii="Times New Roman" w:hAnsi="Times New Roman"/>
          <w:sz w:val="24"/>
          <w:szCs w:val="24"/>
        </w:rPr>
        <w:softHyphen/>
        <w:t xml:space="preserve">мышларында да акны карадан аера алмыйча адашып йөриләр. Бер-берләрен өзелеп сөйгән кешеләр дә я чамасыз горурлык-юләрлек, я </w:t>
      </w:r>
      <w:r w:rsidRPr="009C0A86">
        <w:rPr>
          <w:rFonts w:ascii="Times New Roman" w:hAnsi="Times New Roman"/>
          <w:sz w:val="24"/>
          <w:szCs w:val="24"/>
        </w:rPr>
        <w:lastRenderedPageBreak/>
        <w:t>кыюсызлык, я булмаса башка юк кына сәбәпләр аркасында кавыша алмый ялгыз гомер кичерәләр. Шулай булгач, кешегәме соң аккошларның серен аңлау?! (529 сүз)</w:t>
      </w:r>
    </w:p>
    <w:p w:rsidR="005D51FF" w:rsidRPr="00CA2975" w:rsidRDefault="005D51FF" w:rsidP="005D51FF">
      <w:pPr>
        <w:pStyle w:val="a3"/>
        <w:spacing w:line="276" w:lineRule="auto"/>
        <w:jc w:val="both"/>
        <w:rPr>
          <w:rFonts w:ascii="Times New Roman" w:hAnsi="Times New Roman"/>
          <w:sz w:val="28"/>
          <w:szCs w:val="28"/>
        </w:rPr>
      </w:pPr>
      <w:r w:rsidRPr="00CA2975">
        <w:rPr>
          <w:rFonts w:ascii="Times New Roman" w:hAnsi="Times New Roman"/>
          <w:i/>
          <w:iCs/>
          <w:sz w:val="28"/>
          <w:szCs w:val="28"/>
          <w:bdr w:val="none" w:sz="0" w:space="0" w:color="auto" w:frame="1"/>
        </w:rPr>
        <w:t> (</w:t>
      </w:r>
      <w:r w:rsidRPr="007F1555">
        <w:rPr>
          <w:rFonts w:ascii="Times New Roman" w:hAnsi="Times New Roman"/>
          <w:i/>
          <w:iCs/>
          <w:sz w:val="24"/>
          <w:szCs w:val="24"/>
          <w:bdr w:val="none" w:sz="0" w:space="0" w:color="auto" w:frame="1"/>
        </w:rPr>
        <w:t>Роза Хафизовадан</w:t>
      </w:r>
      <w:r w:rsidRPr="00CA2975">
        <w:rPr>
          <w:rFonts w:ascii="Times New Roman" w:hAnsi="Times New Roman"/>
          <w:i/>
          <w:iCs/>
          <w:sz w:val="28"/>
          <w:szCs w:val="28"/>
          <w:bdr w:val="none" w:sz="0" w:space="0" w:color="auto" w:frame="1"/>
        </w:rPr>
        <w:t>)</w:t>
      </w:r>
    </w:p>
    <w:p w:rsidR="005D51FF" w:rsidRPr="00173828" w:rsidRDefault="005D51FF" w:rsidP="005D51FF">
      <w:pPr>
        <w:keepLines/>
        <w:widowControl w:val="0"/>
        <w:suppressLineNumbers/>
        <w:suppressAutoHyphens/>
        <w:ind w:firstLine="709"/>
        <w:jc w:val="both"/>
        <w:rPr>
          <w:sz w:val="24"/>
          <w:szCs w:val="24"/>
        </w:rPr>
      </w:pPr>
    </w:p>
    <w:p w:rsidR="005D51FF" w:rsidRPr="00173828" w:rsidRDefault="005D51FF" w:rsidP="005D51FF">
      <w:pPr>
        <w:jc w:val="both"/>
        <w:rPr>
          <w:b/>
          <w:sz w:val="24"/>
          <w:szCs w:val="24"/>
        </w:rPr>
      </w:pPr>
      <w:r>
        <w:rPr>
          <w:b/>
          <w:sz w:val="24"/>
          <w:szCs w:val="24"/>
        </w:rPr>
        <w:t xml:space="preserve"> Изложение 2</w:t>
      </w:r>
    </w:p>
    <w:p w:rsidR="005D51FF" w:rsidRPr="00173828" w:rsidRDefault="005D51FF" w:rsidP="005D51FF">
      <w:pPr>
        <w:jc w:val="both"/>
        <w:rPr>
          <w:b/>
          <w:sz w:val="24"/>
          <w:szCs w:val="24"/>
        </w:rPr>
      </w:pPr>
      <w:r w:rsidRPr="00173828">
        <w:rPr>
          <w:b/>
          <w:sz w:val="24"/>
          <w:szCs w:val="24"/>
        </w:rPr>
        <w:t xml:space="preserve">Текст задания </w:t>
      </w:r>
    </w:p>
    <w:p w:rsidR="005D51FF" w:rsidRDefault="005D51FF" w:rsidP="005D51FF">
      <w:pPr>
        <w:pStyle w:val="a3"/>
        <w:jc w:val="both"/>
        <w:rPr>
          <w:rStyle w:val="af7"/>
          <w:rFonts w:ascii="Times New Roman" w:hAnsi="Times New Roman"/>
          <w:b w:val="0"/>
          <w:bCs w:val="0"/>
          <w:sz w:val="24"/>
          <w:szCs w:val="24"/>
          <w:bdr w:val="none" w:sz="0" w:space="0" w:color="auto" w:frame="1"/>
        </w:rPr>
      </w:pPr>
    </w:p>
    <w:p w:rsidR="005D51FF" w:rsidRPr="009C0A86" w:rsidRDefault="005D51FF" w:rsidP="00E45F5C">
      <w:pPr>
        <w:pStyle w:val="a3"/>
        <w:jc w:val="center"/>
        <w:rPr>
          <w:rFonts w:ascii="Times New Roman" w:hAnsi="Times New Roman"/>
          <w:sz w:val="24"/>
          <w:szCs w:val="24"/>
        </w:rPr>
      </w:pPr>
      <w:r w:rsidRPr="009C0A86">
        <w:rPr>
          <w:rStyle w:val="af7"/>
          <w:rFonts w:ascii="Times New Roman" w:hAnsi="Times New Roman"/>
          <w:b w:val="0"/>
          <w:bCs w:val="0"/>
          <w:sz w:val="24"/>
          <w:szCs w:val="24"/>
          <w:bdr w:val="none" w:sz="0" w:space="0" w:color="auto" w:frame="1"/>
        </w:rPr>
        <w:t>Сагыш</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Әй бу сагыш дигән нәрсә адәм балаларын ничек кенә яндырмый, көйдерми икән?.. Олыгая төшкәч, бу хис аеруча көчәя генә бара. Күрше фатирда яшәүче Бибигайшә әби дә калага күчеп килгәннән бирле җанына тынгылык тапмый… Авылын, ялгыз калган йортын сагына. Төннәрен дә йокы керми аның күзләренә… Һәркемне эшкә киткәндә озатып, кайтканда каршы алып хәл-әхвәл сорашмый калмый ул.</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Аннан соң ул кырт кына авыл тормышына күчә дә, күңел эчкәресендәге иң нечкә кыллар тибрәнүеннән булса кирәк, ихластан дулкынланып сөйләп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Ишеткәнсеңдер инде, сеңлем, быел авыл халкы иген</w:t>
      </w:r>
      <w:r w:rsidRPr="009C0A86">
        <w:rPr>
          <w:rFonts w:ascii="Times New Roman" w:hAnsi="Times New Roman"/>
          <w:sz w:val="24"/>
          <w:szCs w:val="24"/>
        </w:rPr>
        <w:softHyphen/>
        <w:t>нәрне вакытында җыеп ала алмады. Яңгырлар комачаула</w:t>
      </w:r>
      <w:r w:rsidRPr="009C0A86">
        <w:rPr>
          <w:rFonts w:ascii="Times New Roman" w:hAnsi="Times New Roman"/>
          <w:sz w:val="24"/>
          <w:szCs w:val="24"/>
        </w:rPr>
        <w:softHyphen/>
        <w:t>ды бит. Безнең район да артта калган дип ишеттем әле…</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Аның төсе уңа төшкән коңгырт күзләрендә очкын кабы</w:t>
      </w:r>
      <w:r w:rsidRPr="009C0A86">
        <w:rPr>
          <w:rFonts w:ascii="Times New Roman" w:hAnsi="Times New Roman"/>
          <w:sz w:val="24"/>
          <w:szCs w:val="24"/>
        </w:rPr>
        <w:softHyphen/>
        <w:t>на, киң маңгаендагы җыерчыклары язылып киткәндәй була. Матур булып картайган бу әбинең йөзендә карап туймас</w:t>
      </w:r>
      <w:r w:rsidRPr="009C0A86">
        <w:rPr>
          <w:rFonts w:ascii="Times New Roman" w:hAnsi="Times New Roman"/>
          <w:sz w:val="24"/>
          <w:szCs w:val="24"/>
        </w:rPr>
        <w:softHyphen/>
        <w:t>лык елмаю балкый…</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Һи-и, безнең Мишә буе бодайлары!.. Әй-й, анда үскән шикәр чөгендере, сеңлем, мин сиңайтим!.. Сулышым белән тартып китерердәй булам туган якларны шушы кала җире</w:t>
      </w:r>
      <w:r w:rsidRPr="009C0A86">
        <w:rPr>
          <w:rFonts w:ascii="Times New Roman" w:hAnsi="Times New Roman"/>
          <w:sz w:val="24"/>
          <w:szCs w:val="24"/>
        </w:rPr>
        <w:softHyphen/>
        <w:t>нә. Гомер иткән нигезеннән кубып-каерылып йөрмәсен икән ул адәм баласы!..</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Шулай ди дә тынып тора Бибигайшә әби. Аннары күңелен бушатып сөйләп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Без яшь чакта җырлыйлар иде: «Сандугачның, мескен</w:t>
      </w:r>
      <w:r w:rsidRPr="009C0A86">
        <w:rPr>
          <w:rFonts w:ascii="Times New Roman" w:hAnsi="Times New Roman"/>
          <w:sz w:val="24"/>
          <w:szCs w:val="24"/>
        </w:rPr>
        <w:softHyphen/>
        <w:t>кәйнең, канаты каерылган, бер без генә түгел инде илләрдән аерылган», – дип… Риза булып, теләп аерылгач, ни!..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Андый минутларда Бибигайшә әбинең йөзе уйчанланып кала. Күзләрендәге очкын нурларын ниндидер ямансулык элпәсе томалый. Маңгаендагы гомер буразналары тирәнәя. Бөтен гәүдәсе бөрешеп, кечерәеп кала төсле. Гүя аның күңел шәмнәрен сүндерәләр.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Кеше тормышының үткәне, бүгенгесе белән кызыксыну</w:t>
      </w:r>
      <w:r w:rsidRPr="009C0A86">
        <w:rPr>
          <w:rFonts w:ascii="Times New Roman" w:hAnsi="Times New Roman"/>
          <w:sz w:val="24"/>
          <w:szCs w:val="24"/>
        </w:rPr>
        <w:softHyphen/>
        <w:t>дан түгел, ә бәлки, тирән уфтануына теләктәшлек белдереп, сак кына сораштырып куям:</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Киленегез белән арагыз бик үк җылы түгелме соң әллә, Бибигайшә әби?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Күршем сискәнеп үк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Юк, сеңлем, юк, гөлкәем, авызыңнан җил алсын! Киле</w:t>
      </w:r>
      <w:r w:rsidRPr="009C0A86">
        <w:rPr>
          <w:rFonts w:ascii="Times New Roman" w:hAnsi="Times New Roman"/>
          <w:sz w:val="24"/>
          <w:szCs w:val="24"/>
        </w:rPr>
        <w:softHyphen/>
        <w:t>нем кызымнан да миһербанлырак, якты көн менә!.. Үзем хаталан</w:t>
      </w:r>
      <w:r w:rsidRPr="009C0A86">
        <w:rPr>
          <w:rFonts w:ascii="Times New Roman" w:hAnsi="Times New Roman"/>
          <w:sz w:val="24"/>
          <w:szCs w:val="24"/>
        </w:rPr>
        <w:softHyphen/>
        <w:t>дым, үзем. Кубасы калмаган төп нигездән… Ялгыз калган йор</w:t>
      </w:r>
      <w:r w:rsidRPr="009C0A86">
        <w:rPr>
          <w:rFonts w:ascii="Times New Roman" w:hAnsi="Times New Roman"/>
          <w:sz w:val="24"/>
          <w:szCs w:val="24"/>
        </w:rPr>
        <w:softHyphen/>
        <w:t>тым да әкрен генә хуҗасын сагынып сыкрана торгандыр, бәгырь. Ник мине ялгызымны ташлап киттең, ди торгандыр, балакаем…</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Сүз авылга кагылдымы, аның сулыш алуы ешая, теле җор</w:t>
      </w:r>
      <w:r w:rsidRPr="009C0A86">
        <w:rPr>
          <w:rFonts w:ascii="Times New Roman" w:hAnsi="Times New Roman"/>
          <w:sz w:val="24"/>
          <w:szCs w:val="24"/>
        </w:rPr>
        <w:softHyphen/>
        <w:t>лана…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Таң тынлыгын ярып кычкырган әтәчләр дә, язларын яңа гына шытып чыккан яшел чирәм өстендә сары йомгаклар булып тәгәрәшкән каз бәбкәләре дә, ялык-йолык килеп тор</w:t>
      </w:r>
      <w:r w:rsidRPr="009C0A86">
        <w:rPr>
          <w:rFonts w:ascii="Times New Roman" w:hAnsi="Times New Roman"/>
          <w:sz w:val="24"/>
          <w:szCs w:val="24"/>
        </w:rPr>
        <w:softHyphen/>
        <w:t>ган яшь бозауның шуклыктан арт аякларын атып йөгереп китүе дә, сәрви куакларының чәчәкләрендә ширбәт ләззәтен</w:t>
      </w:r>
      <w:r w:rsidRPr="009C0A86">
        <w:rPr>
          <w:rFonts w:ascii="Times New Roman" w:hAnsi="Times New Roman"/>
          <w:sz w:val="24"/>
          <w:szCs w:val="24"/>
        </w:rPr>
        <w:softHyphen/>
        <w:t>нән оеп безелдәгән бал кортларының гөжләве дә бик еракта калган хатирә сыман тоела аңа. Кое сиртмәсен чүктереп су сосулар, болынга чыгып чалгы кайраулар, көзге мәлне каз өмәләренә җыелып гөр килүләр… Тагын әллә ниләр күз алдына килә Бибигайшә әбинең…</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Бу кала җирендә аның әйтерсең лә шәүләсе генә. Җаны белән ул үзенең туган-үскән җире, үзе белән картайган йортында…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Һавада кыр казларының моңсу гына тонык тавышлары ишетелде. Бибигайшә әби, сискәнеп, утырган урыныннан торды, кулын маңгаена куеп:</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Әй-й, кайталар, җанкисәккәйләрем, кыйгач сафларга те</w:t>
      </w:r>
      <w:r w:rsidRPr="009C0A86">
        <w:rPr>
          <w:rFonts w:ascii="Times New Roman" w:hAnsi="Times New Roman"/>
          <w:sz w:val="24"/>
          <w:szCs w:val="24"/>
        </w:rPr>
        <w:softHyphen/>
        <w:t>зелешеп! Әй-й, аваз салган булалар, бәгырькәйләрем, туган як</w:t>
      </w:r>
      <w:r w:rsidRPr="009C0A86">
        <w:rPr>
          <w:rFonts w:ascii="Times New Roman" w:hAnsi="Times New Roman"/>
          <w:sz w:val="24"/>
          <w:szCs w:val="24"/>
        </w:rPr>
        <w:softHyphen/>
        <w:t xml:space="preserve">ларга тагын кайттык, диләр. Сагынганнар безнең </w:t>
      </w:r>
      <w:r w:rsidRPr="009C0A86">
        <w:rPr>
          <w:rFonts w:ascii="Times New Roman" w:hAnsi="Times New Roman"/>
          <w:sz w:val="24"/>
          <w:szCs w:val="24"/>
        </w:rPr>
        <w:lastRenderedPageBreak/>
        <w:t>якларны… Кош булып кош туган илләренә кайтуына сөенеп бетә алмый, адәм баласы ничек җирсемәсен дә, ничек моңсуланмасын?..</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Киек казлардан да биегрәк булып сагыну-сагышларын куды ул. Җыерчыклар баскан битендә елмаю чаткылары күренде. Әйтерсең лә күңеле белән сагышланып көткән иске йортының терәүле капкасын ачып керде Бибигайшә әби бу минутта. Шулай гына була күрсен…</w:t>
      </w:r>
      <w:r w:rsidRPr="009C0A86">
        <w:rPr>
          <w:rStyle w:val="apple-converted-space"/>
          <w:rFonts w:ascii="Times New Roman" w:hAnsi="Times New Roman"/>
          <w:sz w:val="24"/>
          <w:szCs w:val="24"/>
        </w:rPr>
        <w:t> </w:t>
      </w:r>
      <w:r w:rsidRPr="009C0A86">
        <w:rPr>
          <w:rFonts w:ascii="Times New Roman" w:hAnsi="Times New Roman"/>
          <w:sz w:val="24"/>
          <w:szCs w:val="24"/>
          <w:bdr w:val="none" w:sz="0" w:space="0" w:color="auto" w:frame="1"/>
        </w:rPr>
        <w:t>(476 сүз) (Д.Гайнетдиновадан)</w:t>
      </w:r>
    </w:p>
    <w:p w:rsidR="005D51FF" w:rsidRPr="007F1555" w:rsidRDefault="005D51FF" w:rsidP="005D51FF">
      <w:pPr>
        <w:pStyle w:val="a3"/>
        <w:jc w:val="both"/>
        <w:rPr>
          <w:rFonts w:ascii="Times New Roman" w:hAnsi="Times New Roman"/>
          <w:sz w:val="24"/>
          <w:szCs w:val="24"/>
        </w:rPr>
      </w:pPr>
      <w:r w:rsidRPr="009C0A86">
        <w:rPr>
          <w:rFonts w:ascii="Times New Roman" w:hAnsi="Times New Roman"/>
          <w:sz w:val="24"/>
          <w:szCs w:val="24"/>
          <w:bdr w:val="none" w:sz="0" w:space="0" w:color="auto" w:frame="1"/>
        </w:rPr>
        <w:t> </w:t>
      </w:r>
    </w:p>
    <w:p w:rsidR="005D51FF" w:rsidRPr="00C633F6" w:rsidRDefault="005D51FF" w:rsidP="005D51FF">
      <w:pPr>
        <w:jc w:val="center"/>
        <w:rPr>
          <w:b/>
          <w:sz w:val="24"/>
          <w:szCs w:val="24"/>
        </w:rPr>
      </w:pPr>
      <w:r w:rsidRPr="00C633F6">
        <w:rPr>
          <w:b/>
          <w:sz w:val="24"/>
          <w:szCs w:val="24"/>
        </w:rPr>
        <w:t>3.1.4 Перечень лабораторно-практических работ по темам дисциплины</w:t>
      </w:r>
    </w:p>
    <w:p w:rsidR="005D51FF" w:rsidRPr="00C633F6" w:rsidRDefault="005D51FF" w:rsidP="005D51FF">
      <w:pPr>
        <w:jc w:val="center"/>
        <w:rPr>
          <w:b/>
          <w:sz w:val="24"/>
          <w:szCs w:val="24"/>
        </w:rPr>
      </w:pPr>
    </w:p>
    <w:p w:rsidR="005D51FF" w:rsidRPr="00C633F6" w:rsidRDefault="005D51FF" w:rsidP="005D51FF">
      <w:pPr>
        <w:pStyle w:val="a4"/>
        <w:jc w:val="center"/>
        <w:rPr>
          <w:b/>
          <w:sz w:val="24"/>
          <w:szCs w:val="24"/>
        </w:rPr>
      </w:pPr>
      <w:r w:rsidRPr="00C633F6">
        <w:rPr>
          <w:b/>
          <w:sz w:val="24"/>
          <w:szCs w:val="24"/>
        </w:rPr>
        <w:tab/>
        <w:t>Критерии оценивания практических работ</w:t>
      </w:r>
    </w:p>
    <w:p w:rsidR="005D51FF" w:rsidRPr="00C633F6" w:rsidRDefault="005D51FF" w:rsidP="005D51FF">
      <w:pPr>
        <w:ind w:left="720"/>
        <w:contextualSpacing/>
        <w:jc w:val="center"/>
        <w:rPr>
          <w:b/>
          <w:sz w:val="24"/>
          <w:szCs w:val="24"/>
        </w:rPr>
      </w:pP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«5» ставится, если верно и рационально решено 90%-100% предлагаемых заданий, допустим 1 недочет, неискажающий сути решения.</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«4» ставится при  безошибочном решении 80% предлагаемых заданий.</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«3» ставится, если выполнено 70% предлагаемых заданий, допустим 1 недочет.</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«2» - решено мене 70% предлагаемых заданий.</w:t>
      </w:r>
    </w:p>
    <w:p w:rsidR="005D51FF" w:rsidRPr="00796931" w:rsidRDefault="005D51FF" w:rsidP="005D51FF">
      <w:pPr>
        <w:pStyle w:val="a4"/>
        <w:numPr>
          <w:ilvl w:val="1"/>
          <w:numId w:val="13"/>
        </w:numPr>
        <w:tabs>
          <w:tab w:val="left" w:pos="3915"/>
        </w:tabs>
        <w:rPr>
          <w:sz w:val="24"/>
          <w:szCs w:val="24"/>
        </w:rPr>
      </w:pPr>
      <w:r>
        <w:rPr>
          <w:sz w:val="24"/>
          <w:szCs w:val="24"/>
        </w:rPr>
        <w:t>Выполнение заданий по обобщению знаний о современном татарском языке как науке и анализу методов языкового исследования.</w:t>
      </w:r>
    </w:p>
    <w:p w:rsidR="005D51FF" w:rsidRPr="002A667F" w:rsidRDefault="005D51FF" w:rsidP="005D51FF">
      <w:pPr>
        <w:pStyle w:val="a4"/>
        <w:numPr>
          <w:ilvl w:val="1"/>
          <w:numId w:val="13"/>
        </w:numPr>
        <w:tabs>
          <w:tab w:val="left" w:pos="3915"/>
        </w:tabs>
        <w:rPr>
          <w:sz w:val="24"/>
          <w:szCs w:val="24"/>
        </w:rPr>
      </w:pPr>
      <w:r>
        <w:rPr>
          <w:sz w:val="24"/>
          <w:szCs w:val="24"/>
          <w:lang w:val="tt-RU"/>
        </w:rPr>
        <w:t>Подбор текстов с определенными орфограммами и пунктограммами.</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2085"/>
        </w:tabs>
        <w:jc w:val="center"/>
        <w:rPr>
          <w:b/>
          <w:sz w:val="24"/>
          <w:szCs w:val="24"/>
          <w:lang w:val="tt-RU"/>
        </w:rPr>
      </w:pPr>
    </w:p>
    <w:p w:rsidR="005D51FF" w:rsidRPr="00B36439" w:rsidRDefault="0050385B" w:rsidP="005D51FF">
      <w:pPr>
        <w:tabs>
          <w:tab w:val="left" w:pos="2085"/>
        </w:tabs>
        <w:jc w:val="center"/>
        <w:rPr>
          <w:b/>
          <w:sz w:val="24"/>
          <w:szCs w:val="24"/>
        </w:rPr>
      </w:pPr>
      <w:r>
        <w:rPr>
          <w:b/>
          <w:sz w:val="24"/>
          <w:szCs w:val="24"/>
        </w:rPr>
        <w:t>3.2</w:t>
      </w:r>
      <w:r w:rsidR="005D51FF" w:rsidRPr="00B36439">
        <w:rPr>
          <w:b/>
          <w:sz w:val="24"/>
          <w:szCs w:val="24"/>
        </w:rPr>
        <w:t>. Промежуточная аттестация</w:t>
      </w:r>
    </w:p>
    <w:p w:rsidR="005D51FF" w:rsidRPr="00B36439" w:rsidRDefault="005D51FF" w:rsidP="005D51FF">
      <w:pPr>
        <w:tabs>
          <w:tab w:val="left" w:pos="2085"/>
        </w:tabs>
        <w:jc w:val="center"/>
        <w:rPr>
          <w:b/>
          <w:sz w:val="24"/>
          <w:szCs w:val="24"/>
        </w:rPr>
      </w:pPr>
    </w:p>
    <w:p w:rsidR="005D51FF" w:rsidRPr="00B36439" w:rsidRDefault="005D51FF" w:rsidP="005D51FF">
      <w:pPr>
        <w:jc w:val="center"/>
        <w:rPr>
          <w:sz w:val="24"/>
          <w:szCs w:val="24"/>
        </w:rPr>
      </w:pPr>
      <w:r w:rsidRPr="00B36439">
        <w:rPr>
          <w:b/>
          <w:sz w:val="24"/>
          <w:szCs w:val="24"/>
        </w:rPr>
        <w:t xml:space="preserve">3.2.1. </w:t>
      </w:r>
      <w:r w:rsidR="00E45F5C">
        <w:rPr>
          <w:b/>
          <w:sz w:val="24"/>
          <w:szCs w:val="24"/>
        </w:rPr>
        <w:t>З</w:t>
      </w:r>
      <w:r w:rsidRPr="00B36439">
        <w:rPr>
          <w:b/>
          <w:sz w:val="24"/>
          <w:szCs w:val="24"/>
        </w:rPr>
        <w:t xml:space="preserve">ачет по  дисциплине </w:t>
      </w:r>
      <w:r w:rsidR="00707724">
        <w:rPr>
          <w:b/>
          <w:sz w:val="24"/>
          <w:szCs w:val="24"/>
          <w:lang w:val="tt-RU"/>
        </w:rPr>
        <w:t>Татарский язык</w:t>
      </w:r>
      <w:r>
        <w:rPr>
          <w:b/>
          <w:sz w:val="24"/>
          <w:szCs w:val="24"/>
          <w:lang w:val="tt-RU"/>
        </w:rPr>
        <w:t xml:space="preserve"> </w:t>
      </w:r>
      <w:r w:rsidR="00E45F5C">
        <w:rPr>
          <w:b/>
          <w:sz w:val="24"/>
          <w:szCs w:val="24"/>
          <w:lang w:val="tt-RU"/>
        </w:rPr>
        <w:t xml:space="preserve">в профессиональной деятельности </w:t>
      </w:r>
      <w:r>
        <w:rPr>
          <w:b/>
          <w:sz w:val="24"/>
          <w:szCs w:val="24"/>
          <w:lang w:val="tt-RU"/>
        </w:rPr>
        <w:t>(тест)</w:t>
      </w:r>
    </w:p>
    <w:p w:rsidR="005D51FF" w:rsidRPr="00870D40" w:rsidRDefault="005D51FF" w:rsidP="005D51FF">
      <w:pPr>
        <w:tabs>
          <w:tab w:val="left" w:pos="3915"/>
        </w:tabs>
        <w:jc w:val="center"/>
        <w:rPr>
          <w:b/>
          <w:sz w:val="24"/>
          <w:szCs w:val="24"/>
        </w:rPr>
      </w:pPr>
    </w:p>
    <w:p w:rsidR="005D51FF" w:rsidRPr="00870D40" w:rsidRDefault="005D51FF" w:rsidP="005D51FF">
      <w:pPr>
        <w:rPr>
          <w:rFonts w:eastAsia="Calibri"/>
          <w:sz w:val="22"/>
          <w:szCs w:val="22"/>
          <w:lang w:eastAsia="en-US"/>
        </w:rPr>
      </w:pPr>
      <w:r w:rsidRPr="00870D40">
        <w:rPr>
          <w:rFonts w:eastAsia="Calibri"/>
          <w:sz w:val="22"/>
          <w:szCs w:val="22"/>
          <w:lang w:eastAsia="en-US"/>
        </w:rPr>
        <w:t>I вариант</w:t>
      </w:r>
    </w:p>
    <w:p w:rsidR="005D51FF" w:rsidRPr="00870D40" w:rsidRDefault="005D51FF" w:rsidP="005D51FF">
      <w:pPr>
        <w:rPr>
          <w:rFonts w:eastAsia="Calibri"/>
          <w:sz w:val="24"/>
          <w:szCs w:val="24"/>
          <w:lang w:eastAsia="en-US"/>
        </w:rPr>
      </w:pPr>
      <w:r w:rsidRPr="00870D40">
        <w:rPr>
          <w:rFonts w:eastAsia="Calibri"/>
          <w:sz w:val="24"/>
          <w:szCs w:val="24"/>
          <w:lang w:eastAsia="en-US"/>
        </w:rPr>
        <w:t>1 нче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тыңлагыз һәм С1 биремен эшләгез.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2 нче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укыгыз һәм А1-А7; В1-В9; С2 биремнәрен үтәгез.</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Сукыр язмыш</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I) Электричкада кеше күп түгел. 2) Көпә-көндез ник бушка куалардыр бу кадәр тимер өемен?! 3) Әллә шул кеше юклыккамы - тавыш-тынсыз гына, шыңшып кына йөри ул бүген. 4) Менә берзаман аның кәефе күтәрелеп киткәндәй булды. 5) Ул, үз моңын югалтмыйча гына, ниндидер дәртле, күңелләрне җилкендерә торган күтәренке көйгә күчте. 6) Моның сәбәбе бик тиз ачыкланды.</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7) Вагонга, ургылып, халык кереп тула башлады. 8) Минем каршыдагы утыргычка да бер кыз белән егет килеп кунаклады. 9) Аларның бәхетле булулары күзләрендә, йөзләрендә, бөтен хәрәкәтләрендә чагыла. 10) Берәрсе килеп: «Бәхет нинди була?» - дип сораса, мин, һич икеләнмичә, нәкъ менә шушындый була, дип җавап бирер идем.</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II)  Егет платформага чыккач та, алар тәрәзә аша озаклап, тәмләп саубуллаштылар.</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12)  Поезд кузгалып китте.</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 xml:space="preserve">13)   Бераздан вагонга тырналып, кыршылып беткән гитара тоткан сукыр солдат килеп керде. 14) Яшь, чибәр йөзенә караганда, соңгы чечен сугышыннан иде ул. 15) Зәңгәр береттан, кояшта уңа башлаган, кердән майланып каткан яшел-чуар гимнастеркадан... 16) Түшендә - берничә медаль һәм зур тәре. 17) Анысын Россия солдатларына сугышта кан койган өчен бирәләр. 18) Сукыр солдатның ачык изүе аша зур көмеш ай балкып күренеп тора. 19) Димәк, мөселман кешесе, димәк... татар малае... 20) Аның язмышы </w:t>
      </w:r>
      <w:r w:rsidRPr="00870D40">
        <w:rPr>
          <w:rFonts w:eastAsia="Calibri"/>
          <w:i/>
          <w:sz w:val="24"/>
          <w:szCs w:val="24"/>
          <w:lang w:eastAsia="en-US"/>
        </w:rPr>
        <w:lastRenderedPageBreak/>
        <w:t>каһәрле, рәхимсез сугыш юллары, дәүләт чиновник</w:t>
      </w:r>
      <w:r w:rsidRPr="00870D40">
        <w:rPr>
          <w:rFonts w:eastAsia="Calibri"/>
          <w:i/>
          <w:sz w:val="24"/>
          <w:szCs w:val="24"/>
          <w:lang w:eastAsia="en-US"/>
        </w:rPr>
        <w:softHyphen/>
        <w:t>ларының пычрак сәясәтләре һәм әхлакый кануннар кисешкән урында нык кына гарипләнеп өлгергән.</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21) Күңелне сискәндергәне болар да түгел. 22) Иң кызыгы, ә бәлки иң кызганычыдыр - сукыр солдатны җитәкләп килүче малай. 23) Бу нәни җан кисәге, зәп-зәңгәр күзләрен елтыратып, янында барган десантник абыйсы белән чиксез горурланып килә. 24) Ул хәтта акча җыяр өчен алдына сузып тоткан солдат бүрегеннән дә кыенсынмый. 25) Иң мөһиме - аның солдат абыйсы бар. 26) Ул - десантник! 27) Ул - Герой!</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28) Солдат гитарасын җайлап тотты да җыр башлады. 29) Җырны ишетеп, вагондагы халык шым булды. 30) Кеше күңеленең иң тирән, иң саф почмакларыннан саркып чыга иде бу татар җыры. 31) Бу җырда ярты юлда югалып калган яшьлек хыяллары белән, күзләрен генә түгел, тормышын, киләчәген дөнья яктылыгыннан мәхрүм иткән сугыш ачысы бергә яши иде.</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32) Ул җырны мин дә мәңгелеккә отып калдым.</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33)  Мин дөньяны ныграк таныйм хәзер, Мин язмышка ныграк ышандым.</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34)  Сез, кешеләр, нигә аңламыйсыз - Сукырайгач, күзем ачылды?..</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(Г.Гыйльманов буенча*)</w:t>
      </w:r>
    </w:p>
    <w:p w:rsidR="005D51FF" w:rsidRPr="00870D40" w:rsidRDefault="005D51FF" w:rsidP="005D51FF">
      <w:pPr>
        <w:rPr>
          <w:rFonts w:eastAsia="Calibri"/>
          <w:sz w:val="24"/>
          <w:szCs w:val="24"/>
          <w:lang w:eastAsia="en-US"/>
        </w:rPr>
      </w:pPr>
      <w:r w:rsidRPr="00870D40">
        <w:rPr>
          <w:rFonts w:eastAsia="Calibri"/>
          <w:sz w:val="24"/>
          <w:szCs w:val="24"/>
          <w:lang w:eastAsia="en-US"/>
        </w:rPr>
        <w:t>* Галимҗан Гыйльманов (Галимҗан Хәмитҗан улы Гыйльманов) - язучы, шагыйрь, драматург, әдәбият галиме. Г.Гыйльмановның әсәрләре вакыйгаларның көтелмәгәнлеге, геройларның язмышы үзенчәлекле хәл ителүе белән җәлеп итә. Аның «Оча торган кешеләр», «Туган көнсез малай», «Бүләк», «Шүрәлеләр ни атлы?» кебек әсәрләре укучыларга яхшы таныш.</w:t>
      </w:r>
    </w:p>
    <w:p w:rsidR="005D51FF" w:rsidRPr="00870D40" w:rsidRDefault="005D51FF" w:rsidP="005D51FF">
      <w:pPr>
        <w:rPr>
          <w:rFonts w:eastAsia="Calibri"/>
          <w:sz w:val="24"/>
          <w:szCs w:val="24"/>
          <w:lang w:eastAsia="en-US"/>
        </w:rPr>
      </w:pPr>
    </w:p>
    <w:p w:rsidR="005D51FF" w:rsidRPr="00870D40" w:rsidRDefault="005D51FF" w:rsidP="005D51FF">
      <w:pPr>
        <w:rPr>
          <w:rFonts w:eastAsia="Calibri"/>
          <w:sz w:val="24"/>
          <w:szCs w:val="24"/>
          <w:lang w:eastAsia="en-US"/>
        </w:rPr>
      </w:pPr>
      <w:r w:rsidRPr="00870D40">
        <w:rPr>
          <w:rFonts w:eastAsia="Calibri"/>
          <w:sz w:val="24"/>
          <w:szCs w:val="24"/>
          <w:lang w:eastAsia="en-US"/>
        </w:rPr>
        <w:t>А1-А7 биремнәрен укыган текстның эчтәлеген истә тотып үтәгез. Аларның һәрберсенә тәкъдим ителгән 4 җавап вариантының берсен - дөресен генә түгәрәккә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А1. 8 нче җөмләдәге кунаклады сүзенең нинди мәгънәдә кулланылуын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1)  килде</w:t>
      </w:r>
    </w:p>
    <w:p w:rsidR="005D51FF" w:rsidRPr="00870D40" w:rsidRDefault="005D51FF" w:rsidP="005D51FF">
      <w:pPr>
        <w:rPr>
          <w:rFonts w:eastAsia="Calibri"/>
          <w:sz w:val="24"/>
          <w:szCs w:val="24"/>
          <w:lang w:eastAsia="en-US"/>
        </w:rPr>
      </w:pPr>
      <w:r w:rsidRPr="00870D40">
        <w:rPr>
          <w:rFonts w:eastAsia="Calibri"/>
          <w:sz w:val="24"/>
          <w:szCs w:val="24"/>
          <w:lang w:eastAsia="en-US"/>
        </w:rPr>
        <w:t>2)  төште</w:t>
      </w:r>
    </w:p>
    <w:p w:rsidR="005D51FF" w:rsidRPr="00870D40" w:rsidRDefault="005D51FF" w:rsidP="005D51FF">
      <w:pPr>
        <w:rPr>
          <w:rFonts w:eastAsia="Calibri"/>
          <w:sz w:val="24"/>
          <w:szCs w:val="24"/>
          <w:lang w:eastAsia="en-US"/>
        </w:rPr>
      </w:pPr>
      <w:r w:rsidRPr="00870D40">
        <w:rPr>
          <w:rFonts w:eastAsia="Calibri"/>
          <w:sz w:val="24"/>
          <w:szCs w:val="24"/>
          <w:lang w:eastAsia="en-US"/>
        </w:rPr>
        <w:t>3)  утырды</w:t>
      </w:r>
    </w:p>
    <w:p w:rsidR="005D51FF" w:rsidRPr="00870D40" w:rsidRDefault="005D51FF" w:rsidP="005D51FF">
      <w:pPr>
        <w:rPr>
          <w:rFonts w:eastAsia="Calibri"/>
          <w:sz w:val="24"/>
          <w:szCs w:val="24"/>
          <w:lang w:eastAsia="en-US"/>
        </w:rPr>
      </w:pPr>
      <w:r w:rsidRPr="00870D40">
        <w:rPr>
          <w:rFonts w:eastAsia="Calibri"/>
          <w:sz w:val="24"/>
          <w:szCs w:val="24"/>
          <w:lang w:eastAsia="en-US"/>
        </w:rPr>
        <w:t>4)  китте</w:t>
      </w:r>
    </w:p>
    <w:p w:rsidR="005D51FF" w:rsidRPr="00870D40" w:rsidRDefault="005D51FF" w:rsidP="005D51FF">
      <w:pPr>
        <w:rPr>
          <w:rFonts w:eastAsia="Calibri"/>
          <w:sz w:val="24"/>
          <w:szCs w:val="24"/>
          <w:lang w:eastAsia="en-US"/>
        </w:rPr>
      </w:pPr>
      <w:r w:rsidRPr="00870D40">
        <w:rPr>
          <w:rFonts w:eastAsia="Calibri"/>
          <w:sz w:val="24"/>
          <w:szCs w:val="24"/>
          <w:lang w:eastAsia="en-US"/>
        </w:rPr>
        <w:t>А2. Билгеләнгән берәмлекнең антонимын табыгыз. Җырны ишетеп, вагондагы                        халык шым булды.</w:t>
      </w:r>
    </w:p>
    <w:p w:rsidR="005D51FF" w:rsidRPr="00870D40" w:rsidRDefault="005D51FF" w:rsidP="005D51FF">
      <w:pPr>
        <w:rPr>
          <w:rFonts w:eastAsia="Calibri"/>
          <w:sz w:val="24"/>
          <w:szCs w:val="24"/>
          <w:lang w:eastAsia="en-US"/>
        </w:rPr>
      </w:pPr>
      <w:r w:rsidRPr="00870D40">
        <w:rPr>
          <w:rFonts w:eastAsia="Calibri"/>
          <w:sz w:val="24"/>
          <w:szCs w:val="24"/>
          <w:lang w:eastAsia="en-US"/>
        </w:rPr>
        <w:t>1)  каушап калды</w:t>
      </w:r>
    </w:p>
    <w:p w:rsidR="005D51FF" w:rsidRPr="00870D40" w:rsidRDefault="005D51FF" w:rsidP="005D51FF">
      <w:pPr>
        <w:rPr>
          <w:rFonts w:eastAsia="Calibri"/>
          <w:sz w:val="24"/>
          <w:szCs w:val="24"/>
          <w:lang w:eastAsia="en-US"/>
        </w:rPr>
      </w:pPr>
      <w:r w:rsidRPr="00870D40">
        <w:rPr>
          <w:rFonts w:eastAsia="Calibri"/>
          <w:sz w:val="24"/>
          <w:szCs w:val="24"/>
          <w:lang w:eastAsia="en-US"/>
        </w:rPr>
        <w:t>2)  тынып калды</w:t>
      </w:r>
    </w:p>
    <w:p w:rsidR="005D51FF" w:rsidRPr="00870D40" w:rsidRDefault="005D51FF" w:rsidP="005D51FF">
      <w:pPr>
        <w:rPr>
          <w:rFonts w:eastAsia="Calibri"/>
          <w:sz w:val="24"/>
          <w:szCs w:val="24"/>
          <w:lang w:eastAsia="en-US"/>
        </w:rPr>
      </w:pPr>
      <w:r w:rsidRPr="00870D40">
        <w:rPr>
          <w:rFonts w:eastAsia="Calibri"/>
          <w:sz w:val="24"/>
          <w:szCs w:val="24"/>
          <w:lang w:eastAsia="en-US"/>
        </w:rPr>
        <w:t>3)  качып-посып бетте</w:t>
      </w:r>
    </w:p>
    <w:p w:rsidR="005D51FF" w:rsidRPr="00870D40" w:rsidRDefault="005D51FF" w:rsidP="005D51FF">
      <w:pPr>
        <w:rPr>
          <w:rFonts w:eastAsia="Calibri"/>
          <w:sz w:val="24"/>
          <w:szCs w:val="24"/>
          <w:lang w:eastAsia="en-US"/>
        </w:rPr>
      </w:pPr>
      <w:r w:rsidRPr="00870D40">
        <w:rPr>
          <w:rFonts w:eastAsia="Calibri"/>
          <w:sz w:val="24"/>
          <w:szCs w:val="24"/>
          <w:lang w:eastAsia="en-US"/>
        </w:rPr>
        <w:t>4)  шаулаша башлады</w:t>
      </w:r>
    </w:p>
    <w:p w:rsidR="005D51FF" w:rsidRPr="00870D40" w:rsidRDefault="005D51FF" w:rsidP="005D51FF">
      <w:pPr>
        <w:rPr>
          <w:rFonts w:eastAsia="Calibri"/>
          <w:sz w:val="24"/>
          <w:szCs w:val="24"/>
          <w:lang w:eastAsia="en-US"/>
        </w:rPr>
      </w:pPr>
      <w:r w:rsidRPr="00870D40">
        <w:rPr>
          <w:rFonts w:eastAsia="Calibri"/>
          <w:sz w:val="24"/>
          <w:szCs w:val="24"/>
          <w:lang w:eastAsia="en-US"/>
        </w:rPr>
        <w:t>АЗ. Сөйләмнең тәэсир итү көчен арттыру өчен, кайсы җөмләдәартыклык дәрәҗәсендәге сыйфатлар кабатлана?</w:t>
      </w:r>
    </w:p>
    <w:p w:rsidR="005D51FF" w:rsidRPr="00870D40" w:rsidRDefault="005D51FF" w:rsidP="005D51FF">
      <w:pPr>
        <w:rPr>
          <w:rFonts w:eastAsia="Calibri"/>
          <w:sz w:val="24"/>
          <w:szCs w:val="24"/>
          <w:lang w:eastAsia="en-US"/>
        </w:rPr>
      </w:pPr>
      <w:r w:rsidRPr="00870D40">
        <w:rPr>
          <w:rFonts w:eastAsia="Calibri"/>
          <w:sz w:val="24"/>
          <w:szCs w:val="24"/>
          <w:lang w:eastAsia="en-US"/>
        </w:rPr>
        <w:t>1)        Аларның бәхетле булулары күзләрендә, йөзләрендә, бөтен хәрәкәтләрендә чагыла.</w:t>
      </w:r>
    </w:p>
    <w:p w:rsidR="005D51FF" w:rsidRPr="00870D40" w:rsidRDefault="005D51FF" w:rsidP="005D51FF">
      <w:pPr>
        <w:rPr>
          <w:rFonts w:eastAsia="Calibri"/>
          <w:sz w:val="24"/>
          <w:szCs w:val="24"/>
          <w:lang w:eastAsia="en-US"/>
        </w:rPr>
      </w:pPr>
      <w:r w:rsidRPr="00870D40">
        <w:rPr>
          <w:rFonts w:eastAsia="Calibri"/>
          <w:sz w:val="24"/>
          <w:szCs w:val="24"/>
          <w:lang w:eastAsia="en-US"/>
        </w:rPr>
        <w:t>2)   Сукыр солдатның ачык изүе аша зур көмеш ай балкып күренеп тора.</w:t>
      </w:r>
    </w:p>
    <w:p w:rsidR="005D51FF" w:rsidRPr="00870D40" w:rsidRDefault="005D51FF" w:rsidP="005D51FF">
      <w:pPr>
        <w:rPr>
          <w:rFonts w:eastAsia="Calibri"/>
          <w:sz w:val="24"/>
          <w:szCs w:val="24"/>
          <w:lang w:eastAsia="en-US"/>
        </w:rPr>
      </w:pPr>
      <w:r w:rsidRPr="00870D40">
        <w:rPr>
          <w:rFonts w:eastAsia="Calibri"/>
          <w:sz w:val="24"/>
          <w:szCs w:val="24"/>
          <w:lang w:eastAsia="en-US"/>
        </w:rPr>
        <w:t>3)  Иң кызыгы, ә бәлки иң кызганычыдыр - сукыр солдатны җитәкләп килүче малай.</w:t>
      </w:r>
    </w:p>
    <w:p w:rsidR="005D51FF" w:rsidRPr="00870D40" w:rsidRDefault="005D51FF" w:rsidP="005D51FF">
      <w:pPr>
        <w:rPr>
          <w:rFonts w:eastAsia="Calibri"/>
          <w:sz w:val="24"/>
          <w:szCs w:val="24"/>
          <w:lang w:eastAsia="en-US"/>
        </w:rPr>
      </w:pPr>
      <w:r w:rsidRPr="00870D40">
        <w:rPr>
          <w:rFonts w:eastAsia="Calibri"/>
          <w:sz w:val="24"/>
          <w:szCs w:val="24"/>
          <w:lang w:eastAsia="en-US"/>
        </w:rPr>
        <w:t>4)        Ул, үз моңын югалтмыйча гына, ниндидер дәртле, күңелләрне җилкендерә торган күтәренке көйгә күчте.</w:t>
      </w:r>
    </w:p>
    <w:p w:rsidR="005D51FF" w:rsidRPr="00870D40" w:rsidRDefault="005D51FF" w:rsidP="005D51FF">
      <w:pPr>
        <w:rPr>
          <w:rFonts w:eastAsia="Calibri"/>
          <w:sz w:val="24"/>
          <w:szCs w:val="24"/>
          <w:lang w:eastAsia="en-US"/>
        </w:rPr>
      </w:pPr>
      <w:r w:rsidRPr="00870D40">
        <w:rPr>
          <w:rFonts w:eastAsia="Calibri"/>
          <w:sz w:val="24"/>
          <w:szCs w:val="24"/>
          <w:lang w:eastAsia="en-US"/>
        </w:rPr>
        <w:t> А4. Ул - десантник! җөмләсендә сызык ни өчен куелган?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   кискен каршы куюны белдергән аныклагыч алдыннан</w:t>
      </w:r>
    </w:p>
    <w:p w:rsidR="005D51FF" w:rsidRPr="00870D40" w:rsidRDefault="005D51FF" w:rsidP="005D51FF">
      <w:pPr>
        <w:rPr>
          <w:rFonts w:eastAsia="Calibri"/>
          <w:sz w:val="24"/>
          <w:szCs w:val="24"/>
          <w:lang w:eastAsia="en-US"/>
        </w:rPr>
      </w:pPr>
      <w:r w:rsidRPr="00870D40">
        <w:rPr>
          <w:rFonts w:eastAsia="Calibri"/>
          <w:sz w:val="24"/>
          <w:szCs w:val="24"/>
          <w:lang w:eastAsia="en-US"/>
        </w:rPr>
        <w:t>2)    ия - алмашлык, хәбәр исем белән белдерелгән очракта</w:t>
      </w:r>
    </w:p>
    <w:p w:rsidR="005D51FF" w:rsidRPr="00870D40" w:rsidRDefault="005D51FF" w:rsidP="005D51FF">
      <w:pPr>
        <w:rPr>
          <w:rFonts w:eastAsia="Calibri"/>
          <w:sz w:val="24"/>
          <w:szCs w:val="24"/>
          <w:lang w:eastAsia="en-US"/>
        </w:rPr>
      </w:pPr>
      <w:r w:rsidRPr="00870D40">
        <w:rPr>
          <w:rFonts w:eastAsia="Calibri"/>
          <w:sz w:val="24"/>
          <w:szCs w:val="24"/>
          <w:lang w:eastAsia="en-US"/>
        </w:rPr>
        <w:t>3)    кискен каршы куюны белдергән җөмләдә ия белән хәбәр арасында</w:t>
      </w:r>
    </w:p>
    <w:p w:rsidR="005D51FF" w:rsidRPr="00870D40" w:rsidRDefault="005D51FF" w:rsidP="005D51FF">
      <w:pPr>
        <w:rPr>
          <w:rFonts w:eastAsia="Calibri"/>
          <w:sz w:val="24"/>
          <w:szCs w:val="24"/>
          <w:lang w:eastAsia="en-US"/>
        </w:rPr>
      </w:pPr>
      <w:r w:rsidRPr="00870D40">
        <w:rPr>
          <w:rFonts w:eastAsia="Calibri"/>
          <w:sz w:val="24"/>
          <w:szCs w:val="24"/>
          <w:lang w:eastAsia="en-US"/>
        </w:rPr>
        <w:t>4)    хәбәре әйтелмәгән ким җөмләнең пауза ясалган урынында</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А5. Текстның язылу стилен күрсәтегез.</w:t>
      </w:r>
    </w:p>
    <w:p w:rsidR="005D51FF" w:rsidRPr="00870D40" w:rsidRDefault="005D51FF" w:rsidP="005D51FF">
      <w:pPr>
        <w:rPr>
          <w:rFonts w:eastAsia="Calibri"/>
          <w:sz w:val="24"/>
          <w:szCs w:val="24"/>
          <w:lang w:eastAsia="en-US"/>
        </w:rPr>
      </w:pPr>
      <w:r w:rsidRPr="00870D40">
        <w:rPr>
          <w:rFonts w:eastAsia="Calibri"/>
          <w:sz w:val="24"/>
          <w:szCs w:val="24"/>
          <w:lang w:eastAsia="en-US"/>
        </w:rPr>
        <w:t>1) хатлар стиле</w:t>
      </w:r>
    </w:p>
    <w:p w:rsidR="005D51FF" w:rsidRPr="00870D40" w:rsidRDefault="005D51FF" w:rsidP="005D51FF">
      <w:pPr>
        <w:rPr>
          <w:rFonts w:eastAsia="Calibri"/>
          <w:sz w:val="24"/>
          <w:szCs w:val="24"/>
          <w:lang w:eastAsia="en-US"/>
        </w:rPr>
      </w:pPr>
      <w:r w:rsidRPr="00870D40">
        <w:rPr>
          <w:rFonts w:eastAsia="Calibri"/>
          <w:sz w:val="24"/>
          <w:szCs w:val="24"/>
          <w:lang w:eastAsia="en-US"/>
        </w:rPr>
        <w:t>2)  рәсми эш стиле</w:t>
      </w:r>
    </w:p>
    <w:p w:rsidR="005D51FF" w:rsidRPr="00870D40" w:rsidRDefault="005D51FF" w:rsidP="005D51FF">
      <w:pPr>
        <w:rPr>
          <w:rFonts w:eastAsia="Calibri"/>
          <w:sz w:val="24"/>
          <w:szCs w:val="24"/>
          <w:lang w:eastAsia="en-US"/>
        </w:rPr>
      </w:pPr>
      <w:r w:rsidRPr="00870D40">
        <w:rPr>
          <w:rFonts w:eastAsia="Calibri"/>
          <w:sz w:val="24"/>
          <w:szCs w:val="24"/>
          <w:lang w:eastAsia="en-US"/>
        </w:rPr>
        <w:t>3)  публицистик стиль</w:t>
      </w:r>
    </w:p>
    <w:p w:rsidR="005D51FF" w:rsidRPr="00870D40" w:rsidRDefault="005D51FF" w:rsidP="005D51FF">
      <w:pPr>
        <w:rPr>
          <w:rFonts w:eastAsia="Calibri"/>
          <w:sz w:val="24"/>
          <w:szCs w:val="24"/>
          <w:lang w:eastAsia="en-US"/>
        </w:rPr>
      </w:pPr>
      <w:r w:rsidRPr="00870D40">
        <w:rPr>
          <w:rFonts w:eastAsia="Calibri"/>
          <w:sz w:val="24"/>
          <w:szCs w:val="24"/>
          <w:lang w:eastAsia="en-US"/>
        </w:rPr>
        <w:lastRenderedPageBreak/>
        <w:t>4)  әдәби стиль</w:t>
      </w:r>
    </w:p>
    <w:p w:rsidR="005D51FF" w:rsidRPr="00870D40" w:rsidRDefault="005D51FF" w:rsidP="005D51FF">
      <w:pPr>
        <w:rPr>
          <w:rFonts w:eastAsia="Calibri"/>
          <w:sz w:val="24"/>
          <w:szCs w:val="24"/>
          <w:lang w:eastAsia="en-US"/>
        </w:rPr>
      </w:pPr>
      <w:r w:rsidRPr="00870D40">
        <w:rPr>
          <w:rFonts w:eastAsia="Calibri"/>
          <w:sz w:val="24"/>
          <w:szCs w:val="24"/>
          <w:lang w:eastAsia="en-US"/>
        </w:rPr>
        <w:t>А6. Хәбәре фигыль белән белдерелмәгән җөмләне табыгыз.</w:t>
      </w:r>
    </w:p>
    <w:p w:rsidR="005D51FF" w:rsidRPr="00870D40" w:rsidRDefault="005D51FF" w:rsidP="005D51FF">
      <w:pPr>
        <w:rPr>
          <w:rFonts w:eastAsia="Calibri"/>
          <w:sz w:val="24"/>
          <w:szCs w:val="24"/>
          <w:lang w:eastAsia="en-US"/>
        </w:rPr>
      </w:pPr>
      <w:r w:rsidRPr="00870D40">
        <w:rPr>
          <w:rFonts w:eastAsia="Calibri"/>
          <w:sz w:val="24"/>
          <w:szCs w:val="24"/>
          <w:lang w:eastAsia="en-US"/>
        </w:rPr>
        <w:t>1)  Электричкада кеше күп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2)  Көпә-көндез ник бушка куалардыр бу кадәр тимер өемен?!</w:t>
      </w:r>
    </w:p>
    <w:p w:rsidR="005D51FF" w:rsidRPr="00870D40" w:rsidRDefault="005D51FF" w:rsidP="005D51FF">
      <w:pPr>
        <w:rPr>
          <w:rFonts w:eastAsia="Calibri"/>
          <w:sz w:val="24"/>
          <w:szCs w:val="24"/>
          <w:lang w:eastAsia="en-US"/>
        </w:rPr>
      </w:pPr>
      <w:r w:rsidRPr="00870D40">
        <w:rPr>
          <w:rFonts w:eastAsia="Calibri"/>
          <w:sz w:val="24"/>
          <w:szCs w:val="24"/>
          <w:lang w:eastAsia="en-US"/>
        </w:rPr>
        <w:t>3)  Моның сәбәбе бик тиз ачыкланды.</w:t>
      </w:r>
    </w:p>
    <w:p w:rsidR="005D51FF" w:rsidRPr="00870D40" w:rsidRDefault="005D51FF" w:rsidP="005D51FF">
      <w:pPr>
        <w:rPr>
          <w:rFonts w:eastAsia="Calibri"/>
          <w:sz w:val="24"/>
          <w:szCs w:val="24"/>
          <w:lang w:eastAsia="en-US"/>
        </w:rPr>
      </w:pPr>
      <w:r w:rsidRPr="00870D40">
        <w:rPr>
          <w:rFonts w:eastAsia="Calibri"/>
          <w:sz w:val="24"/>
          <w:szCs w:val="24"/>
          <w:lang w:eastAsia="en-US"/>
        </w:rPr>
        <w:t>4)  Вагонга, ургылып, халык кереп тула башлады.</w:t>
      </w:r>
    </w:p>
    <w:p w:rsidR="005D51FF" w:rsidRPr="00870D40" w:rsidRDefault="005D51FF" w:rsidP="005D51FF">
      <w:pPr>
        <w:rPr>
          <w:rFonts w:eastAsia="Calibri"/>
          <w:sz w:val="24"/>
          <w:szCs w:val="24"/>
          <w:lang w:eastAsia="en-US"/>
        </w:rPr>
      </w:pPr>
      <w:r w:rsidRPr="00870D40">
        <w:rPr>
          <w:rFonts w:eastAsia="Calibri"/>
          <w:sz w:val="24"/>
          <w:szCs w:val="24"/>
          <w:lang w:eastAsia="en-US"/>
        </w:rPr>
        <w:t>А7. Авазлар һәм хәрефләр саны туры килмәгән сүз булган җөмләне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1)  Вагонга, ургылып, халык кереп тула башлады.</w:t>
      </w:r>
    </w:p>
    <w:p w:rsidR="005D51FF" w:rsidRPr="00870D40" w:rsidRDefault="005D51FF" w:rsidP="005D51FF">
      <w:pPr>
        <w:rPr>
          <w:rFonts w:eastAsia="Calibri"/>
          <w:sz w:val="24"/>
          <w:szCs w:val="24"/>
          <w:lang w:eastAsia="en-US"/>
        </w:rPr>
      </w:pPr>
      <w:r w:rsidRPr="00870D40">
        <w:rPr>
          <w:rFonts w:eastAsia="Calibri"/>
          <w:sz w:val="24"/>
          <w:szCs w:val="24"/>
          <w:lang w:eastAsia="en-US"/>
        </w:rPr>
        <w:t>2)  Менә берзаман аның кәефе күтәрелеп киткәндәй булды.</w:t>
      </w:r>
    </w:p>
    <w:p w:rsidR="005D51FF" w:rsidRPr="00870D40" w:rsidRDefault="005D51FF" w:rsidP="005D51FF">
      <w:pPr>
        <w:rPr>
          <w:rFonts w:eastAsia="Calibri"/>
          <w:sz w:val="24"/>
          <w:szCs w:val="24"/>
          <w:lang w:eastAsia="en-US"/>
        </w:rPr>
      </w:pPr>
      <w:r w:rsidRPr="00870D40">
        <w:rPr>
          <w:rFonts w:eastAsia="Calibri"/>
          <w:sz w:val="24"/>
          <w:szCs w:val="24"/>
          <w:lang w:eastAsia="en-US"/>
        </w:rPr>
        <w:t>3) Аларның бәхетле булулары күзләрендә, йөзләрендә, бөтен хәрәкәтләрендә чагыла.</w:t>
      </w:r>
    </w:p>
    <w:p w:rsidR="005D51FF" w:rsidRPr="00870D40" w:rsidRDefault="005D51FF" w:rsidP="005D51FF">
      <w:pPr>
        <w:rPr>
          <w:rFonts w:eastAsia="Calibri"/>
          <w:sz w:val="24"/>
          <w:szCs w:val="24"/>
          <w:lang w:eastAsia="en-US"/>
        </w:rPr>
      </w:pPr>
      <w:r w:rsidRPr="00870D40">
        <w:rPr>
          <w:rFonts w:eastAsia="Calibri"/>
          <w:sz w:val="24"/>
          <w:szCs w:val="24"/>
          <w:lang w:eastAsia="en-US"/>
        </w:rPr>
        <w:t>4)   Бераздан вагонга тырналып, кыршылып беткән гитара тоткан сукыр солдат килеп керде.</w:t>
      </w:r>
    </w:p>
    <w:p w:rsidR="005D51FF" w:rsidRPr="00870D40" w:rsidRDefault="005D51FF" w:rsidP="005D51FF">
      <w:pPr>
        <w:rPr>
          <w:rFonts w:eastAsia="Calibri"/>
          <w:sz w:val="24"/>
          <w:szCs w:val="24"/>
          <w:lang w:eastAsia="en-US"/>
        </w:rPr>
      </w:pPr>
      <w:r w:rsidRPr="00870D40">
        <w:rPr>
          <w:rFonts w:eastAsia="Calibri"/>
          <w:sz w:val="24"/>
          <w:szCs w:val="24"/>
          <w:lang w:eastAsia="en-US"/>
        </w:rPr>
        <w:t> </w:t>
      </w:r>
      <w:r w:rsidRPr="00870D40">
        <w:rPr>
          <w:rFonts w:eastAsia="Calibri"/>
          <w:i/>
          <w:sz w:val="24"/>
          <w:szCs w:val="24"/>
          <w:lang w:eastAsia="en-US"/>
        </w:rPr>
        <w:t>В1-В9 биремнәрен укылган текст нигезендә үтәгез. Әлеге биремнәрнең җавабын тиешле урынга сүз (сүзтезмә) яки цифрлар белән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 7-9 нчы җөмләләрдән ирен гармониясенә буйсынган сүзне табып языгыз.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В2. 5 иче җөмләдә төшем килешендәге ничә сүз бар?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ВЗ. 25 нче җөмләдән әйтелеше язылышына туры килмәгән сүзне языгыз.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В4. 7-9 нчы җөмләләрдән аерымланган рәвеш хәле булган җөмләнең 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В5. Тиңдәш кисәкләр янында куелган тыныш билгесенең санын языгыз. Ул,(1) үз моңын югалтмыйча гына, (2) ниндидер дәртле, (3) күңелләрне җилкендерә торган күтәренке көйгә күчте. (4)</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  В6. 11-13 нче җөмләләрдән синтетик иярчен вакыт җөмләле кушма җөмләнең</w:t>
      </w:r>
    </w:p>
    <w:p w:rsidR="005D51FF" w:rsidRPr="00870D40" w:rsidRDefault="005D51FF" w:rsidP="005D51FF">
      <w:pPr>
        <w:rPr>
          <w:rFonts w:eastAsia="Calibri"/>
          <w:sz w:val="24"/>
          <w:szCs w:val="24"/>
          <w:lang w:eastAsia="en-US"/>
        </w:rPr>
      </w:pPr>
      <w:r w:rsidRPr="00870D40">
        <w:rPr>
          <w:rFonts w:eastAsia="Calibri"/>
          <w:sz w:val="24"/>
          <w:szCs w:val="24"/>
          <w:lang w:eastAsia="en-US"/>
        </w:rPr>
        <w:t>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В7.20-22 нче җөмләләрдән ясагыч кушымча белән ясалган сыйфатларбулган җөмләнең 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В8. 4-6 нчы жөмләләр арасыннан билгесезлек алмашлыгын табып языгыз.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В9.18-20 нче җөмләләрдән билгесез үткән заман хикәя фигыль булган җөмләнең 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i/>
          <w:sz w:val="24"/>
          <w:szCs w:val="24"/>
          <w:lang w:eastAsia="en-US"/>
        </w:rPr>
      </w:pPr>
      <w:r w:rsidRPr="00870D40">
        <w:rPr>
          <w:rFonts w:eastAsia="Calibri"/>
          <w:i/>
          <w:sz w:val="24"/>
          <w:szCs w:val="24"/>
          <w:lang w:eastAsia="en-US"/>
        </w:rPr>
        <w:t>3 нче бүлек</w:t>
      </w:r>
    </w:p>
    <w:p w:rsidR="005D51FF" w:rsidRPr="00870D40" w:rsidRDefault="005D51FF" w:rsidP="005D51FF">
      <w:pPr>
        <w:rPr>
          <w:rFonts w:eastAsia="Calibri"/>
          <w:i/>
          <w:sz w:val="24"/>
          <w:szCs w:val="24"/>
          <w:lang w:eastAsia="en-US"/>
        </w:rPr>
      </w:pPr>
      <w:r w:rsidRPr="00870D40">
        <w:rPr>
          <w:rFonts w:eastAsia="Calibri"/>
          <w:i/>
          <w:sz w:val="24"/>
          <w:szCs w:val="24"/>
          <w:lang w:eastAsia="en-US"/>
        </w:rPr>
        <w:t>2 нче бүлектә бирелгән текстны файдаланып, С2 биремен үтәгез. Яза башлар алдыннан, биремнең номерын күрсәтегез.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С2. «Мин дөньяны ныграк таныйм хәзер...</w:t>
      </w:r>
    </w:p>
    <w:p w:rsidR="005D51FF" w:rsidRPr="00870D40" w:rsidRDefault="005D51FF" w:rsidP="005D51FF">
      <w:pPr>
        <w:rPr>
          <w:rFonts w:eastAsia="Calibri"/>
          <w:i/>
          <w:sz w:val="24"/>
          <w:szCs w:val="24"/>
          <w:lang w:eastAsia="en-US"/>
        </w:rPr>
      </w:pPr>
      <w:r w:rsidRPr="00870D40">
        <w:rPr>
          <w:rFonts w:eastAsia="Calibri"/>
          <w:i/>
          <w:sz w:val="24"/>
          <w:szCs w:val="24"/>
          <w:lang w:eastAsia="en-US"/>
        </w:rPr>
        <w:t>Сукырайгач, күзем ачылды...» юлларында әйтелгән фикерне сез ничек аңлыйсыз? Фикерегезне дәлилләү өчен, укылган тексттан 2 мисал китерегез. Файдаланган җөмләләрне тулысынча языгыз яки номерларын күрсәтегез. Сочинениенең күләме 70 сүздән дә ким булмаска тиеш. Сочинениене чиста һәм танырлык итеп языгыз.</w:t>
      </w:r>
    </w:p>
    <w:p w:rsidR="005D51FF" w:rsidRPr="00870D40" w:rsidRDefault="005D51FF" w:rsidP="005D51FF">
      <w:pPr>
        <w:spacing w:line="276" w:lineRule="auto"/>
        <w:jc w:val="both"/>
        <w:rPr>
          <w:rFonts w:eastAsia="Calibri"/>
          <w:b/>
          <w:i/>
          <w:sz w:val="28"/>
          <w:szCs w:val="28"/>
        </w:rPr>
      </w:pPr>
      <w:r w:rsidRPr="00870D40">
        <w:rPr>
          <w:rFonts w:eastAsia="Calibri"/>
          <w:b/>
          <w:i/>
          <w:sz w:val="28"/>
          <w:szCs w:val="28"/>
        </w:rPr>
        <w:t>2.вариант.</w:t>
      </w:r>
    </w:p>
    <w:p w:rsidR="005D51FF" w:rsidRPr="00870D40" w:rsidRDefault="005D51FF" w:rsidP="005D51FF">
      <w:pPr>
        <w:rPr>
          <w:rFonts w:eastAsia="Calibri"/>
          <w:sz w:val="24"/>
          <w:szCs w:val="24"/>
          <w:lang w:eastAsia="en-US"/>
        </w:rPr>
      </w:pPr>
      <w:r w:rsidRPr="00870D40">
        <w:rPr>
          <w:rFonts w:eastAsia="Calibri"/>
          <w:sz w:val="24"/>
          <w:szCs w:val="24"/>
          <w:lang w:eastAsia="en-US"/>
        </w:rPr>
        <w:t>1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укыгыз һәм  А1-А6, В1-В10 биремнәрен үтәгез.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Икмәк кадере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(1)Бала, теле  ачылганда, иң    беренче  «әннә», «мәммәм» сүзләрен әйтә. (2) Ана һәм   ризык. (3) Ана – җан бирүче, ә ризык – яшәтүче. (4) Ана белән ризыктан башка җир йөзендә    тереклек  булмас иде.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(5) Ризык дигәнебез беренче чиратта ул – икмәк. (6) Икмәк барлык  ризыклардан өстен тора, бик күп ризыклар икмәктән      башлана, икмәккә кайтып кала. (7) Икмәк булмаса, иң затлы, иң бәяле әйберләрнең дә кыйммәте бетә.</w:t>
      </w:r>
    </w:p>
    <w:p w:rsidR="005D51FF" w:rsidRPr="00870D40" w:rsidRDefault="005D51FF" w:rsidP="005D51FF">
      <w:pPr>
        <w:rPr>
          <w:rFonts w:eastAsia="Calibri"/>
          <w:i/>
          <w:sz w:val="24"/>
          <w:szCs w:val="24"/>
          <w:lang w:eastAsia="en-US"/>
        </w:rPr>
      </w:pPr>
      <w:r w:rsidRPr="00870D40">
        <w:rPr>
          <w:rFonts w:eastAsia="Calibri"/>
          <w:i/>
          <w:sz w:val="24"/>
          <w:szCs w:val="24"/>
          <w:lang w:eastAsia="en-US"/>
        </w:rPr>
        <w:lastRenderedPageBreak/>
        <w:t>      (8) Мин үзем икмәкне кеше өчен иң   кирәкле ризык итеп кенә түгел, ә илнең иң зур    байлыгы, дәүләтнең төп куәте  дип тә саныйм. (9) Чыннан да, илдә, дәүләт кулында икмәк җитәрлек булмаса, халык тук, бөтен  яши алыр идемени?!</w:t>
      </w:r>
    </w:p>
    <w:p w:rsidR="005D51FF" w:rsidRPr="00870D40" w:rsidRDefault="005D51FF" w:rsidP="005D51FF">
      <w:pPr>
        <w:rPr>
          <w:rFonts w:eastAsia="Calibri"/>
          <w:i/>
          <w:sz w:val="24"/>
          <w:szCs w:val="24"/>
          <w:lang w:eastAsia="en-US"/>
        </w:rPr>
      </w:pPr>
      <w:r w:rsidRPr="00870D40">
        <w:rPr>
          <w:rFonts w:eastAsia="Calibri"/>
          <w:i/>
          <w:sz w:val="24"/>
          <w:szCs w:val="24"/>
          <w:lang w:eastAsia="en-US"/>
        </w:rPr>
        <w:t>       (10) Икмәк җитмәгән елларны без күреп уздырдык. (11) Аның нәрсә икәнен яхшы беләбез, алтын бәрабәренә әллә кайлардан китертергә туры килде ул икмәккәйне.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(12) Халык икмәкнең кадерен кытлык елларында  гына түгел, һәрвакытта, иң  уңган чакларында да бик яхшы белгән. (13) Ул аны юкка-барга  әрәм-шәрәм итмәгән, саклап тоткан, ничек тә запас белән торырга тырышкан. (14) Чөнки ел елга  охшап килми, быел бар, ә киләсе елда аның уңмавы, аз булуы мөмкин. (15) Безнең татар халкында исә икмәккә хөрмәт аеруча зур иде. (16) «Ипекәй» дип кадерләп кенә йөртә иде  ул  аны.</w:t>
      </w:r>
    </w:p>
    <w:p w:rsidR="005D51FF" w:rsidRPr="00870D40" w:rsidRDefault="005D51FF" w:rsidP="005D51FF">
      <w:pPr>
        <w:rPr>
          <w:rFonts w:eastAsia="Calibri"/>
          <w:i/>
          <w:sz w:val="24"/>
          <w:szCs w:val="24"/>
          <w:lang w:eastAsia="en-US"/>
        </w:rPr>
      </w:pPr>
      <w:r w:rsidRPr="00870D40">
        <w:rPr>
          <w:rFonts w:eastAsia="Calibri"/>
          <w:i/>
          <w:sz w:val="24"/>
          <w:szCs w:val="24"/>
          <w:lang w:eastAsia="en-US"/>
        </w:rPr>
        <w:t>         (17) Безнең беренче ризыгыбыз  булган икмәккә кеше игътибары, кеше мәхәббәте кирәк. (18) Бары шулчакта гына муллыкка ирешеп булачак.   (Ә.Еникидән)</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А1.Тыңланган һәм  укылган текстларны нинди  гомуми фикер берләштерә?</w:t>
      </w:r>
    </w:p>
    <w:p w:rsidR="005D51FF" w:rsidRPr="00870D40" w:rsidRDefault="005D51FF" w:rsidP="005D51FF">
      <w:pPr>
        <w:rPr>
          <w:rFonts w:eastAsia="Calibri"/>
          <w:sz w:val="24"/>
          <w:szCs w:val="24"/>
          <w:lang w:eastAsia="en-US"/>
        </w:rPr>
      </w:pPr>
      <w:r w:rsidRPr="00870D40">
        <w:rPr>
          <w:rFonts w:eastAsia="Calibri"/>
          <w:sz w:val="24"/>
          <w:szCs w:val="24"/>
          <w:lang w:eastAsia="en-US"/>
        </w:rPr>
        <w:t>1)Ипине  типкәләп уйнарга  ярамый.</w:t>
      </w:r>
    </w:p>
    <w:p w:rsidR="005D51FF" w:rsidRPr="00870D40" w:rsidRDefault="005D51FF" w:rsidP="005D51FF">
      <w:pPr>
        <w:rPr>
          <w:rFonts w:eastAsia="Calibri"/>
          <w:sz w:val="24"/>
          <w:szCs w:val="24"/>
          <w:lang w:eastAsia="en-US"/>
        </w:rPr>
      </w:pPr>
      <w:r w:rsidRPr="00870D40">
        <w:rPr>
          <w:rFonts w:eastAsia="Calibri"/>
          <w:sz w:val="24"/>
          <w:szCs w:val="24"/>
          <w:lang w:eastAsia="en-US"/>
        </w:rPr>
        <w:t>2) Ипи – бик кадерле, бик   кыйммәтле ризык.</w:t>
      </w:r>
    </w:p>
    <w:p w:rsidR="005D51FF" w:rsidRPr="00870D40" w:rsidRDefault="005D51FF" w:rsidP="005D51FF">
      <w:pPr>
        <w:rPr>
          <w:rFonts w:eastAsia="Calibri"/>
          <w:sz w:val="24"/>
          <w:szCs w:val="24"/>
          <w:lang w:eastAsia="en-US"/>
        </w:rPr>
      </w:pPr>
      <w:r w:rsidRPr="00870D40">
        <w:rPr>
          <w:rFonts w:eastAsia="Calibri"/>
          <w:sz w:val="24"/>
          <w:szCs w:val="24"/>
          <w:lang w:eastAsia="en-US"/>
        </w:rPr>
        <w:t>3) Элек-электән халык  икмәкне саклап тоткан.</w:t>
      </w:r>
    </w:p>
    <w:p w:rsidR="005D51FF" w:rsidRPr="00870D40" w:rsidRDefault="005D51FF" w:rsidP="005D51FF">
      <w:pPr>
        <w:rPr>
          <w:rFonts w:eastAsia="Calibri"/>
          <w:sz w:val="24"/>
          <w:szCs w:val="24"/>
          <w:lang w:eastAsia="en-US"/>
        </w:rPr>
      </w:pPr>
      <w:r w:rsidRPr="00870D40">
        <w:rPr>
          <w:rFonts w:eastAsia="Calibri"/>
          <w:sz w:val="24"/>
          <w:szCs w:val="24"/>
          <w:lang w:eastAsia="en-US"/>
        </w:rPr>
        <w:t>4) Ипи кадерен белергә өйрәткәнгә әти-әниләребезгә зур рәхмәт.</w:t>
      </w:r>
    </w:p>
    <w:p w:rsidR="005D51FF" w:rsidRPr="00870D40" w:rsidRDefault="005D51FF" w:rsidP="005D51FF">
      <w:pPr>
        <w:rPr>
          <w:rFonts w:eastAsia="Calibri"/>
          <w:sz w:val="24"/>
          <w:szCs w:val="24"/>
          <w:lang w:eastAsia="en-US"/>
        </w:rPr>
      </w:pPr>
      <w:r w:rsidRPr="00870D40">
        <w:rPr>
          <w:rFonts w:eastAsia="Calibri"/>
          <w:sz w:val="24"/>
          <w:szCs w:val="24"/>
          <w:lang w:eastAsia="en-US"/>
        </w:rPr>
        <w:t>А2.Кайсы мәкаль текстның эчтәлегенә туры килә?</w:t>
      </w:r>
    </w:p>
    <w:p w:rsidR="005D51FF" w:rsidRPr="00870D40" w:rsidRDefault="005D51FF" w:rsidP="005D51FF">
      <w:pPr>
        <w:rPr>
          <w:rFonts w:eastAsia="Calibri"/>
          <w:sz w:val="24"/>
          <w:szCs w:val="24"/>
          <w:lang w:eastAsia="en-US"/>
        </w:rPr>
      </w:pPr>
      <w:r w:rsidRPr="00870D40">
        <w:rPr>
          <w:rFonts w:eastAsia="Calibri"/>
          <w:sz w:val="24"/>
          <w:szCs w:val="24"/>
          <w:lang w:eastAsia="en-US"/>
        </w:rPr>
        <w:t>1)Кеше икмәге белән мәңге торып булмый.</w:t>
      </w:r>
    </w:p>
    <w:p w:rsidR="005D51FF" w:rsidRPr="00870D40" w:rsidRDefault="005D51FF" w:rsidP="005D51FF">
      <w:pPr>
        <w:rPr>
          <w:rFonts w:eastAsia="Calibri"/>
          <w:sz w:val="24"/>
          <w:szCs w:val="24"/>
          <w:lang w:eastAsia="en-US"/>
        </w:rPr>
      </w:pPr>
      <w:r w:rsidRPr="00870D40">
        <w:rPr>
          <w:rFonts w:eastAsia="Calibri"/>
          <w:sz w:val="24"/>
          <w:szCs w:val="24"/>
          <w:lang w:eastAsia="en-US"/>
        </w:rPr>
        <w:t>2)Кара икмәккә туйган ач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3) Кар ак булса да, анны ашап булмый; ипи кара булса да, ансыз яшәп булмый.</w:t>
      </w:r>
    </w:p>
    <w:p w:rsidR="005D51FF" w:rsidRPr="00870D40" w:rsidRDefault="005D51FF" w:rsidP="005D51FF">
      <w:pPr>
        <w:rPr>
          <w:rFonts w:eastAsia="Calibri"/>
          <w:sz w:val="24"/>
          <w:szCs w:val="24"/>
          <w:lang w:eastAsia="en-US"/>
        </w:rPr>
      </w:pPr>
      <w:r w:rsidRPr="00870D40">
        <w:rPr>
          <w:rFonts w:eastAsia="Calibri"/>
          <w:sz w:val="24"/>
          <w:szCs w:val="24"/>
          <w:lang w:eastAsia="en-US"/>
        </w:rPr>
        <w:t>4)Икмәк юлда йөк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А3.  8 нче җөмләдәге «куәт» сүзе  нинди мәгънәдә кулланылган?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1)Кешенең физик эш-хәрәкәт ясау сәләте, гайрәт, көч.</w:t>
      </w:r>
    </w:p>
    <w:p w:rsidR="005D51FF" w:rsidRPr="00870D40" w:rsidRDefault="005D51FF" w:rsidP="005D51FF">
      <w:pPr>
        <w:rPr>
          <w:rFonts w:eastAsia="Calibri"/>
          <w:sz w:val="24"/>
          <w:szCs w:val="24"/>
          <w:lang w:eastAsia="en-US"/>
        </w:rPr>
      </w:pPr>
      <w:r w:rsidRPr="00870D40">
        <w:rPr>
          <w:rFonts w:eastAsia="Calibri"/>
          <w:sz w:val="24"/>
          <w:szCs w:val="24"/>
          <w:lang w:eastAsia="en-US"/>
        </w:rPr>
        <w:t>2) Берәр күренешнең тәэсир көче, йогынты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3) Берәр эш-хәрәкәтнең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4)  Берәр төрле иҗтимагый күренешнең, илнең, җәмгыятьнең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А4. Кайсы җавапта икенче җөмлә беренче җөмләдә әйтелгән фикернең сәбәбе булып килә?</w:t>
      </w:r>
    </w:p>
    <w:p w:rsidR="005D51FF" w:rsidRPr="00870D40" w:rsidRDefault="005D51FF" w:rsidP="005D51FF">
      <w:pPr>
        <w:rPr>
          <w:rFonts w:eastAsia="Calibri"/>
          <w:sz w:val="24"/>
          <w:szCs w:val="24"/>
          <w:lang w:eastAsia="en-US"/>
        </w:rPr>
      </w:pPr>
      <w:r w:rsidRPr="00870D40">
        <w:rPr>
          <w:rFonts w:eastAsia="Calibri"/>
          <w:sz w:val="24"/>
          <w:szCs w:val="24"/>
          <w:lang w:eastAsia="en-US"/>
        </w:rPr>
        <w:t>1)(3) Ана – җан бирүче, ә ризык – яшәтүче. (4) Ана  белән ризыктан башка җир йөзендә тереклек булмас иде.</w:t>
      </w:r>
    </w:p>
    <w:p w:rsidR="005D51FF" w:rsidRPr="00870D40" w:rsidRDefault="005D51FF" w:rsidP="005D51FF">
      <w:pPr>
        <w:rPr>
          <w:rFonts w:eastAsia="Calibri"/>
          <w:sz w:val="24"/>
          <w:szCs w:val="24"/>
          <w:lang w:eastAsia="en-US"/>
        </w:rPr>
      </w:pPr>
      <w:r w:rsidRPr="00870D40">
        <w:rPr>
          <w:rFonts w:eastAsia="Calibri"/>
          <w:sz w:val="24"/>
          <w:szCs w:val="24"/>
          <w:lang w:eastAsia="en-US"/>
        </w:rPr>
        <w:t>2)10) Икмәк  җитмәгән елларны без күреп уздырдык. (11) Аның нәрсә икәнен яхшы беләбез, алтын бәрабәренә әллә кайлардан китертергә туры килде ул икмәккәйне.</w:t>
      </w:r>
    </w:p>
    <w:p w:rsidR="005D51FF" w:rsidRPr="00870D40" w:rsidRDefault="005D51FF" w:rsidP="005D51FF">
      <w:pPr>
        <w:rPr>
          <w:rFonts w:eastAsia="Calibri"/>
          <w:sz w:val="24"/>
          <w:szCs w:val="24"/>
          <w:lang w:eastAsia="en-US"/>
        </w:rPr>
      </w:pPr>
      <w:r w:rsidRPr="00870D40">
        <w:rPr>
          <w:rFonts w:eastAsia="Calibri"/>
          <w:sz w:val="24"/>
          <w:szCs w:val="24"/>
          <w:lang w:eastAsia="en-US"/>
        </w:rPr>
        <w:t>3) (13) Ул аны юкка-барга әрәм-шәрәм итмәгән, саклап тоткан, ничек тә запас белән торырга тырышкан. (14) Чөнки ел елга охшап килми, быел бар, ә киләсе елда   аның уңмавы, аз булуы мөмкин.</w:t>
      </w:r>
    </w:p>
    <w:p w:rsidR="005D51FF" w:rsidRPr="00870D40" w:rsidRDefault="005D51FF" w:rsidP="005D51FF">
      <w:pPr>
        <w:rPr>
          <w:rFonts w:eastAsia="Calibri"/>
          <w:sz w:val="24"/>
          <w:szCs w:val="24"/>
          <w:lang w:eastAsia="en-US"/>
        </w:rPr>
      </w:pPr>
      <w:r w:rsidRPr="00870D40">
        <w:rPr>
          <w:rFonts w:eastAsia="Calibri"/>
          <w:sz w:val="24"/>
          <w:szCs w:val="24"/>
          <w:lang w:eastAsia="en-US"/>
        </w:rPr>
        <w:t>4) (17) Безнең беренче ризыгыбыз булган икмәккә кеше игътибары, кеше мәхәббәте кирәк. (18) Бары шулчакта гына муллыкка ирешеп булачак.</w:t>
      </w:r>
    </w:p>
    <w:p w:rsidR="005D51FF" w:rsidRPr="00870D40" w:rsidRDefault="005D51FF" w:rsidP="005D51FF">
      <w:pPr>
        <w:rPr>
          <w:rFonts w:eastAsia="Calibri"/>
          <w:sz w:val="24"/>
          <w:szCs w:val="24"/>
          <w:lang w:eastAsia="en-US"/>
        </w:rPr>
      </w:pPr>
      <w:r w:rsidRPr="00870D40">
        <w:rPr>
          <w:rFonts w:eastAsia="Calibri"/>
          <w:sz w:val="24"/>
          <w:szCs w:val="24"/>
          <w:lang w:eastAsia="en-US"/>
        </w:rPr>
        <w:t>А5. Укылган текстның төп идеясе кайсы җөмләләрдә бирелгән?</w:t>
      </w:r>
    </w:p>
    <w:p w:rsidR="005D51FF" w:rsidRPr="00870D40" w:rsidRDefault="005D51FF" w:rsidP="005D51FF">
      <w:pPr>
        <w:rPr>
          <w:rFonts w:eastAsia="Calibri"/>
          <w:sz w:val="24"/>
          <w:szCs w:val="24"/>
          <w:lang w:eastAsia="en-US"/>
        </w:rPr>
      </w:pPr>
      <w:r w:rsidRPr="00870D40">
        <w:rPr>
          <w:rFonts w:eastAsia="Calibri"/>
          <w:sz w:val="24"/>
          <w:szCs w:val="24"/>
          <w:lang w:eastAsia="en-US"/>
        </w:rPr>
        <w:t>1)1,2              2) 6,7              3)12,13              4) 17,18</w:t>
      </w:r>
    </w:p>
    <w:p w:rsidR="005D51FF" w:rsidRPr="00870D40" w:rsidRDefault="005D51FF" w:rsidP="005D51FF">
      <w:pPr>
        <w:rPr>
          <w:rFonts w:eastAsia="Calibri"/>
          <w:sz w:val="24"/>
          <w:szCs w:val="24"/>
          <w:lang w:eastAsia="en-US"/>
        </w:rPr>
      </w:pPr>
      <w:r w:rsidRPr="00870D40">
        <w:rPr>
          <w:rFonts w:eastAsia="Calibri"/>
          <w:sz w:val="24"/>
          <w:szCs w:val="24"/>
          <w:lang w:eastAsia="en-US"/>
        </w:rPr>
        <w:t>А6.Кайсы җөмләләрдә синонимнар кулланылган?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1)13,14               2)3,4           3)10,11              4) 15,16</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2 нче бүлек.</w:t>
      </w:r>
    </w:p>
    <w:p w:rsidR="005D51FF" w:rsidRPr="00870D40" w:rsidRDefault="005D51FF" w:rsidP="005D51FF">
      <w:pPr>
        <w:rPr>
          <w:rFonts w:eastAsia="Calibri"/>
          <w:b/>
          <w:sz w:val="24"/>
          <w:szCs w:val="24"/>
          <w:lang w:eastAsia="en-US"/>
        </w:rPr>
      </w:pPr>
      <w:r w:rsidRPr="00870D40">
        <w:rPr>
          <w:rFonts w:eastAsia="Calibri"/>
          <w:b/>
          <w:sz w:val="24"/>
          <w:szCs w:val="24"/>
          <w:lang w:eastAsia="en-US"/>
        </w:rPr>
        <w:t>В1-В12 биремнәрен дә текстка нигезләнеп үтәгез. Җавапларны сүзләр яки саннар белән языгыз, кирәк урыннарда өтерләр белән аерыгыз.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 18 нче җөмләдәге  муллыкка сүзенең синонимын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В2.8-9 нчы җөмләләрдән рәт гармониясе күзәтелмәгән сүзне язып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В3. 12 нче җөмләдәге аерып күрсәтелгән сүзләрнең кайсысында аваз белән хәреф саны туры килми?</w:t>
      </w:r>
    </w:p>
    <w:p w:rsidR="005D51FF" w:rsidRPr="00870D40" w:rsidRDefault="005D51FF" w:rsidP="005D51FF">
      <w:pPr>
        <w:rPr>
          <w:rFonts w:eastAsia="Calibri"/>
          <w:sz w:val="24"/>
          <w:szCs w:val="24"/>
          <w:lang w:eastAsia="en-US"/>
        </w:rPr>
      </w:pPr>
      <w:r w:rsidRPr="00870D40">
        <w:rPr>
          <w:rFonts w:eastAsia="Calibri"/>
          <w:sz w:val="24"/>
          <w:szCs w:val="24"/>
          <w:lang w:eastAsia="en-US"/>
        </w:rPr>
        <w:t>В4.Тексттан[w] авазы булган сүзләрне язып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lastRenderedPageBreak/>
        <w:t>В5.Тексттан алынган җөмләләрдә барлык  өтерләр дә саннар белән күрсәтелгән. Кереш сүз янындагы өтернең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Чыннан да (1) илдә (2) дәүләт кулында икмәк җитәрлек булмаса (3)  халык тук (4) бөтен яши алыр идемени?!</w:t>
      </w:r>
    </w:p>
    <w:p w:rsidR="005D51FF" w:rsidRPr="00870D40" w:rsidRDefault="005D51FF" w:rsidP="005D51FF">
      <w:pPr>
        <w:rPr>
          <w:rFonts w:eastAsia="Calibri"/>
          <w:sz w:val="24"/>
          <w:szCs w:val="24"/>
          <w:lang w:eastAsia="en-US"/>
        </w:rPr>
      </w:pPr>
      <w:r w:rsidRPr="00870D40">
        <w:rPr>
          <w:rFonts w:eastAsia="Calibri"/>
          <w:sz w:val="24"/>
          <w:szCs w:val="24"/>
          <w:lang w:eastAsia="en-US"/>
        </w:rPr>
        <w:t>В6.Тексттан алынган җөмләләрдә барлык өтерләр дә саннар белән күрсәтелгән. Тиңдәш кисәкләр янындагы өтерләрнең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Икмәк булмаса (1) иң затлы (2) иң бәяле әйберләрнең дә кыйммәте бетә.</w:t>
      </w:r>
    </w:p>
    <w:p w:rsidR="005D51FF" w:rsidRPr="00870D40" w:rsidRDefault="005D51FF" w:rsidP="005D51FF">
      <w:pPr>
        <w:rPr>
          <w:rFonts w:eastAsia="Calibri"/>
          <w:sz w:val="24"/>
          <w:szCs w:val="24"/>
          <w:lang w:eastAsia="en-US"/>
        </w:rPr>
      </w:pPr>
      <w:r w:rsidRPr="00870D40">
        <w:rPr>
          <w:rFonts w:eastAsia="Calibri"/>
          <w:sz w:val="24"/>
          <w:szCs w:val="24"/>
          <w:lang w:eastAsia="en-US"/>
        </w:rPr>
        <w:t>В7.13 нче җөмләдән инфинитивны  табып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В8. 6 нчы җөмләдәге аерып бирелгән сүзнең килешен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В9. 8-11 нче җөмләләрдән кереш сүз кергән җөмләнең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В10. 6 нчы җөмләдәге грамматик нигезләрнең санын күрсәтегез. </w:t>
      </w:r>
    </w:p>
    <w:p w:rsidR="005D51FF" w:rsidRPr="00870D40" w:rsidRDefault="005D51FF" w:rsidP="005D51FF">
      <w:pPr>
        <w:rPr>
          <w:rFonts w:eastAsia="Calibri"/>
          <w:sz w:val="24"/>
          <w:szCs w:val="24"/>
          <w:lang w:eastAsia="en-US"/>
        </w:rPr>
      </w:pPr>
      <w:r w:rsidRPr="00870D40">
        <w:rPr>
          <w:rFonts w:eastAsia="Calibri"/>
          <w:i/>
          <w:sz w:val="24"/>
          <w:szCs w:val="24"/>
          <w:lang w:eastAsia="en-US"/>
        </w:rPr>
        <w:t>3 нче бүлек</w:t>
      </w:r>
    </w:p>
    <w:p w:rsidR="005D51FF" w:rsidRPr="00870D40" w:rsidRDefault="005D51FF" w:rsidP="005D51FF">
      <w:pPr>
        <w:rPr>
          <w:rFonts w:eastAsia="Calibri"/>
          <w:i/>
          <w:sz w:val="24"/>
          <w:szCs w:val="24"/>
          <w:lang w:eastAsia="en-US"/>
        </w:rPr>
      </w:pPr>
      <w:r w:rsidRPr="00870D40">
        <w:rPr>
          <w:rFonts w:eastAsia="Calibri"/>
          <w:i/>
          <w:sz w:val="24"/>
          <w:szCs w:val="24"/>
          <w:lang w:eastAsia="en-US"/>
        </w:rPr>
        <w:t>Укылган текстны файдаланып, С1 биремен эшләгез.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С1. " Безнең беренче ризыгыбыз  булган икмәккә кеше игътибары, кеше мәхәббәте кирәк.  Бары шулчакта гына муллыкка ирешеп булачак”. Текст ахырында китерелгән бу сүзләрнең мәгънәсен аңлатып, сочинение языгыз.Укылган тексттан фикерләрегезне раслый торган2 дәлил китерегез. Мисаллар китергәндә, кирәкле җөмләләрне языгыз яки аларның номерларын күрсәтегез. Сочинениенең күләме 100 сүздән кимбулмаска тиеш.</w:t>
      </w:r>
    </w:p>
    <w:p w:rsidR="005D51FF" w:rsidRPr="00870D40" w:rsidRDefault="005D51FF" w:rsidP="005D51FF">
      <w:pPr>
        <w:rPr>
          <w:rFonts w:eastAsia="Calibri"/>
          <w:i/>
          <w:sz w:val="24"/>
          <w:szCs w:val="24"/>
          <w:lang w:eastAsia="en-US"/>
        </w:rPr>
      </w:pPr>
      <w:r w:rsidRPr="00870D40">
        <w:rPr>
          <w:rFonts w:eastAsia="Calibri"/>
          <w:i/>
          <w:sz w:val="24"/>
          <w:szCs w:val="24"/>
          <w:lang w:eastAsia="en-US"/>
        </w:rPr>
        <w:t>Җаваплар  А өлеше өчен</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B523DD" w:rsidRPr="00EF7DF5" w:rsidRDefault="00B523DD" w:rsidP="00B523DD">
      <w:pPr>
        <w:spacing w:after="200" w:line="276" w:lineRule="auto"/>
        <w:rPr>
          <w:rFonts w:eastAsia="Calibri"/>
          <w:b/>
          <w:bCs/>
          <w:sz w:val="28"/>
          <w:szCs w:val="28"/>
          <w:lang w:eastAsia="en-US"/>
        </w:rPr>
      </w:pPr>
      <w:r w:rsidRPr="00EF7DF5">
        <w:rPr>
          <w:b/>
          <w:bCs/>
          <w:sz w:val="28"/>
          <w:szCs w:val="28"/>
        </w:rPr>
        <w:t>Перечень рекомендуемых учебных изданий, Интернет-ресурсов</w:t>
      </w:r>
    </w:p>
    <w:p w:rsidR="00B523DD" w:rsidRDefault="00B523DD" w:rsidP="00B523DD">
      <w:pPr>
        <w:jc w:val="both"/>
        <w:rPr>
          <w:b/>
          <w:lang w:val="tt-RU"/>
        </w:rPr>
      </w:pPr>
      <w:r>
        <w:rPr>
          <w:b/>
          <w:lang w:val="tt-RU"/>
        </w:rPr>
        <w:t>Төп чыганаклар:</w:t>
      </w:r>
    </w:p>
    <w:p w:rsidR="00B523DD" w:rsidRDefault="00B523DD" w:rsidP="00B523DD">
      <w:pPr>
        <w:numPr>
          <w:ilvl w:val="0"/>
          <w:numId w:val="16"/>
        </w:numPr>
        <w:jc w:val="both"/>
      </w:pPr>
      <w:r>
        <w:rPr>
          <w:rStyle w:val="c4"/>
          <w:lang w:val="tt-RU"/>
        </w:rPr>
        <w:t> </w:t>
      </w:r>
      <w:r>
        <w:rPr>
          <w:rStyle w:val="c4"/>
        </w:rPr>
        <w:t>“Татарстан Республикасы</w:t>
      </w:r>
      <w:r>
        <w:rPr>
          <w:rStyle w:val="c4"/>
          <w:lang w:val="tt-RU"/>
        </w:rPr>
        <w:t xml:space="preserve"> </w:t>
      </w:r>
      <w:r>
        <w:rPr>
          <w:rStyle w:val="c4"/>
        </w:rPr>
        <w:t>дәүләт</w:t>
      </w:r>
      <w:r>
        <w:rPr>
          <w:rStyle w:val="c4"/>
          <w:lang w:val="tt-RU"/>
        </w:rPr>
        <w:t xml:space="preserve"> </w:t>
      </w:r>
      <w:r>
        <w:rPr>
          <w:rStyle w:val="c4"/>
        </w:rPr>
        <w:t>телләре</w:t>
      </w:r>
      <w:r>
        <w:rPr>
          <w:rStyle w:val="c4"/>
          <w:lang w:val="tt-RU"/>
        </w:rPr>
        <w:t xml:space="preserve"> </w:t>
      </w:r>
      <w:r>
        <w:rPr>
          <w:rStyle w:val="c4"/>
        </w:rPr>
        <w:t>һәм Татарстан Республикасында башка теллә</w:t>
      </w:r>
      <w:proofErr w:type="gramStart"/>
      <w:r>
        <w:rPr>
          <w:rStyle w:val="c4"/>
        </w:rPr>
        <w:t>р</w:t>
      </w:r>
      <w:proofErr w:type="gramEnd"/>
      <w:r>
        <w:rPr>
          <w:rStyle w:val="c4"/>
          <w:lang w:val="tt-RU"/>
        </w:rPr>
        <w:t xml:space="preserve"> </w:t>
      </w:r>
      <w:r>
        <w:rPr>
          <w:rStyle w:val="c4"/>
        </w:rPr>
        <w:t>турында”Татарстан Республикасы Законы (2013 ел, 1 июль).</w:t>
      </w:r>
    </w:p>
    <w:p w:rsidR="00B523DD" w:rsidRDefault="00B523DD" w:rsidP="00B523DD">
      <w:pPr>
        <w:numPr>
          <w:ilvl w:val="0"/>
          <w:numId w:val="16"/>
        </w:numPr>
        <w:jc w:val="both"/>
        <w:rPr>
          <w:rStyle w:val="c4"/>
        </w:rPr>
      </w:pPr>
      <w:r>
        <w:rPr>
          <w:rStyle w:val="c4"/>
        </w:rPr>
        <w:t>Татар теленнән</w:t>
      </w:r>
      <w:r>
        <w:rPr>
          <w:rStyle w:val="c4"/>
          <w:lang w:val="tt-RU"/>
        </w:rPr>
        <w:t xml:space="preserve"> </w:t>
      </w:r>
      <w:r>
        <w:rPr>
          <w:rStyle w:val="c4"/>
        </w:rPr>
        <w:t>гомуми</w:t>
      </w:r>
      <w:r>
        <w:rPr>
          <w:rStyle w:val="c4"/>
          <w:lang w:val="tt-RU"/>
        </w:rPr>
        <w:t xml:space="preserve"> </w:t>
      </w:r>
      <w:r>
        <w:rPr>
          <w:rStyle w:val="c4"/>
        </w:rPr>
        <w:t>белем</w:t>
      </w:r>
      <w:r>
        <w:rPr>
          <w:rStyle w:val="c4"/>
          <w:lang w:val="tt-RU"/>
        </w:rPr>
        <w:t xml:space="preserve"> </w:t>
      </w:r>
      <w:r>
        <w:rPr>
          <w:rStyle w:val="c4"/>
        </w:rPr>
        <w:t>бирүнең</w:t>
      </w:r>
      <w:r>
        <w:rPr>
          <w:rStyle w:val="c4"/>
          <w:lang w:val="tt-RU"/>
        </w:rPr>
        <w:t xml:space="preserve"> </w:t>
      </w:r>
      <w:r>
        <w:rPr>
          <w:rStyle w:val="c4"/>
        </w:rPr>
        <w:t>дәү</w:t>
      </w:r>
      <w:proofErr w:type="gramStart"/>
      <w:r>
        <w:rPr>
          <w:rStyle w:val="c4"/>
        </w:rPr>
        <w:t>л</w:t>
      </w:r>
      <w:proofErr w:type="gramEnd"/>
      <w:r>
        <w:rPr>
          <w:rStyle w:val="c4"/>
        </w:rPr>
        <w:t>әт стандарты. – Т</w:t>
      </w:r>
      <w:r>
        <w:rPr>
          <w:rStyle w:val="c4"/>
          <w:lang w:val="tt-RU"/>
        </w:rPr>
        <w:t xml:space="preserve">атарстан   Республикасының </w:t>
      </w:r>
      <w:r>
        <w:rPr>
          <w:rStyle w:val="c4"/>
        </w:rPr>
        <w:t>Мәгариф</w:t>
      </w:r>
      <w:r>
        <w:rPr>
          <w:rStyle w:val="c4"/>
          <w:lang w:val="tt-RU"/>
        </w:rPr>
        <w:t xml:space="preserve"> </w:t>
      </w:r>
      <w:r>
        <w:rPr>
          <w:rStyle w:val="c4"/>
        </w:rPr>
        <w:t>һәм</w:t>
      </w:r>
      <w:r>
        <w:rPr>
          <w:rStyle w:val="c4"/>
          <w:lang w:val="tt-RU"/>
        </w:rPr>
        <w:t xml:space="preserve"> </w:t>
      </w:r>
      <w:r>
        <w:rPr>
          <w:rStyle w:val="c4"/>
        </w:rPr>
        <w:t>фән</w:t>
      </w:r>
      <w:r>
        <w:rPr>
          <w:rStyle w:val="c4"/>
          <w:lang w:val="tt-RU"/>
        </w:rPr>
        <w:t xml:space="preserve"> </w:t>
      </w:r>
      <w:r>
        <w:rPr>
          <w:rStyle w:val="c4"/>
        </w:rPr>
        <w:t>министрлыгы,</w:t>
      </w:r>
      <w:r>
        <w:rPr>
          <w:rStyle w:val="c4"/>
          <w:lang w:val="tt-RU"/>
        </w:rPr>
        <w:t xml:space="preserve"> - </w:t>
      </w:r>
      <w:r>
        <w:rPr>
          <w:rStyle w:val="c4"/>
        </w:rPr>
        <w:t>Казан, 20</w:t>
      </w:r>
      <w:r>
        <w:rPr>
          <w:rStyle w:val="c4"/>
          <w:lang w:val="tt-RU"/>
        </w:rPr>
        <w:t>ы13</w:t>
      </w:r>
      <w:r>
        <w:rPr>
          <w:rStyle w:val="c4"/>
        </w:rPr>
        <w:t>.</w:t>
      </w:r>
    </w:p>
    <w:p w:rsidR="00B523DD" w:rsidRDefault="00B523DD" w:rsidP="00B523DD">
      <w:pPr>
        <w:pStyle w:val="a4"/>
        <w:numPr>
          <w:ilvl w:val="0"/>
          <w:numId w:val="16"/>
        </w:numPr>
        <w:spacing w:after="200"/>
        <w:jc w:val="both"/>
        <w:rPr>
          <w:sz w:val="24"/>
          <w:szCs w:val="24"/>
          <w:lang w:val="tt-RU"/>
        </w:rPr>
      </w:pPr>
      <w:r>
        <w:rPr>
          <w:sz w:val="24"/>
          <w:szCs w:val="24"/>
          <w:lang w:val="tt-RU"/>
        </w:rPr>
        <w:t>Татар теле: Рус телендә урта гомуми белем бирү оешмалары өчен уку әсбабы.  11 нчы сыйныф өчен дәреслек (татар балалары өчен) /  Р.К. Сәгүдиева–Казан: “Мәгариф – вакыт”, 2017. – 160 б..</w:t>
      </w:r>
    </w:p>
    <w:p w:rsidR="00B523DD" w:rsidRDefault="00B523DD" w:rsidP="00B523DD">
      <w:pPr>
        <w:pStyle w:val="a4"/>
        <w:numPr>
          <w:ilvl w:val="0"/>
          <w:numId w:val="16"/>
        </w:numPr>
        <w:spacing w:after="200"/>
        <w:jc w:val="both"/>
        <w:rPr>
          <w:sz w:val="24"/>
          <w:szCs w:val="24"/>
          <w:lang w:val="tt-RU"/>
        </w:rPr>
      </w:pPr>
      <w:r>
        <w:rPr>
          <w:sz w:val="24"/>
          <w:szCs w:val="24"/>
          <w:lang w:val="tt-RU"/>
        </w:rPr>
        <w:t>Хәзерге татар әдәби теле: Күнегүләр: Югары һәм урта уку йортлары өчен. – Тулыландырылган  2 нче басма. – Казан: Мәгариф, 2013. – 344 б.</w:t>
      </w:r>
    </w:p>
    <w:p w:rsidR="00B523DD" w:rsidRDefault="00B523DD" w:rsidP="00B523DD">
      <w:pPr>
        <w:jc w:val="both"/>
        <w:rPr>
          <w:b/>
          <w:lang w:val="tt-RU"/>
        </w:rPr>
      </w:pPr>
      <w:r>
        <w:rPr>
          <w:b/>
          <w:lang w:val="tt-RU"/>
        </w:rPr>
        <w:t>Өстәмә чыганаклар:</w:t>
      </w:r>
    </w:p>
    <w:p w:rsidR="00B523DD" w:rsidRDefault="00B523DD" w:rsidP="00B523DD">
      <w:pPr>
        <w:pStyle w:val="a4"/>
        <w:numPr>
          <w:ilvl w:val="0"/>
          <w:numId w:val="17"/>
        </w:numPr>
        <w:jc w:val="both"/>
        <w:rPr>
          <w:sz w:val="24"/>
          <w:szCs w:val="24"/>
          <w:lang w:val="tt-RU"/>
        </w:rPr>
      </w:pPr>
      <w:r>
        <w:rPr>
          <w:sz w:val="24"/>
          <w:szCs w:val="24"/>
          <w:lang w:val="tt-RU"/>
        </w:rPr>
        <w:t xml:space="preserve">Русско- татарский словарь. Около 47 000 слов. 3 – е издание, исправленное. Под редакцией доктора филологических наук Ф. А. Ганиева. – Москва: </w:t>
      </w:r>
    </w:p>
    <w:p w:rsidR="00B523DD" w:rsidRDefault="00B523DD" w:rsidP="00B523DD">
      <w:pPr>
        <w:pStyle w:val="a4"/>
        <w:jc w:val="both"/>
        <w:rPr>
          <w:sz w:val="24"/>
          <w:szCs w:val="24"/>
          <w:lang w:val="tt-RU"/>
        </w:rPr>
      </w:pPr>
      <w:r>
        <w:rPr>
          <w:sz w:val="24"/>
          <w:szCs w:val="24"/>
          <w:lang w:val="tt-RU"/>
        </w:rPr>
        <w:t xml:space="preserve">«Русский язык» - 1991 </w:t>
      </w:r>
    </w:p>
    <w:p w:rsidR="00B523DD" w:rsidRDefault="00B523DD" w:rsidP="00B523DD">
      <w:pPr>
        <w:pStyle w:val="a4"/>
        <w:numPr>
          <w:ilvl w:val="0"/>
          <w:numId w:val="17"/>
        </w:numPr>
        <w:jc w:val="both"/>
        <w:rPr>
          <w:sz w:val="24"/>
          <w:szCs w:val="24"/>
          <w:lang w:val="tt-RU"/>
        </w:rPr>
      </w:pPr>
      <w:r>
        <w:rPr>
          <w:sz w:val="24"/>
          <w:szCs w:val="24"/>
          <w:lang w:val="tt-RU"/>
        </w:rPr>
        <w:t>Татарча – русча һәм русча – татарча кесә сүзлеге. – Казан, ТАРИХ, 2001. – 568 б.</w:t>
      </w:r>
    </w:p>
    <w:p w:rsidR="00B523DD" w:rsidRDefault="00B523DD" w:rsidP="00B523DD">
      <w:pPr>
        <w:numPr>
          <w:ilvl w:val="0"/>
          <w:numId w:val="17"/>
        </w:numPr>
        <w:shd w:val="clear" w:color="auto" w:fill="FFFFFF"/>
        <w:tabs>
          <w:tab w:val="left" w:pos="648"/>
        </w:tabs>
        <w:ind w:right="-397"/>
        <w:jc w:val="both"/>
      </w:pPr>
      <w:r>
        <w:rPr>
          <w:noProof/>
        </w:rPr>
        <w:t>Әхмәтҗанов</w:t>
      </w:r>
      <w:r>
        <w:rPr>
          <w:noProof/>
          <w:lang w:val="tt-RU"/>
        </w:rPr>
        <w:t>,</w:t>
      </w:r>
      <w:r>
        <w:rPr>
          <w:noProof/>
        </w:rPr>
        <w:t xml:space="preserve"> Р. Татар теленең </w:t>
      </w:r>
      <w:r>
        <w:rPr>
          <w:noProof/>
          <w:lang w:val="tt-RU"/>
        </w:rPr>
        <w:t>кыскача тарихи-</w:t>
      </w:r>
      <w:r>
        <w:rPr>
          <w:noProof/>
        </w:rPr>
        <w:t>этимологик сүзлеге</w:t>
      </w:r>
      <w:r>
        <w:rPr>
          <w:noProof/>
          <w:lang w:val="tt-RU"/>
        </w:rPr>
        <w:t xml:space="preserve"> /</w:t>
      </w:r>
      <w:r>
        <w:rPr>
          <w:noProof/>
        </w:rPr>
        <w:t xml:space="preserve"> Р</w:t>
      </w:r>
      <w:r>
        <w:rPr>
          <w:noProof/>
          <w:lang w:val="tt-RU"/>
        </w:rPr>
        <w:t>.</w:t>
      </w:r>
      <w:r>
        <w:rPr>
          <w:noProof/>
        </w:rPr>
        <w:t xml:space="preserve">Әхмәтҗанов– Казан: </w:t>
      </w:r>
      <w:r>
        <w:rPr>
          <w:noProof/>
          <w:lang w:val="tt-RU"/>
        </w:rPr>
        <w:t>Тат. кит. нәшр</w:t>
      </w:r>
      <w:r>
        <w:rPr>
          <w:noProof/>
        </w:rPr>
        <w:t>,2001.</w:t>
      </w:r>
    </w:p>
    <w:p w:rsidR="00B523DD" w:rsidRDefault="00B523DD" w:rsidP="00B523DD">
      <w:pPr>
        <w:widowControl w:val="0"/>
        <w:numPr>
          <w:ilvl w:val="0"/>
          <w:numId w:val="17"/>
        </w:numPr>
        <w:shd w:val="clear" w:color="auto" w:fill="FFFFFF"/>
        <w:tabs>
          <w:tab w:val="left" w:pos="586"/>
        </w:tabs>
        <w:autoSpaceDE w:val="0"/>
        <w:autoSpaceDN w:val="0"/>
        <w:adjustRightInd w:val="0"/>
        <w:jc w:val="both"/>
        <w:rPr>
          <w:noProof/>
          <w:lang w:val="tt-RU"/>
        </w:rPr>
      </w:pPr>
      <w:r>
        <w:rPr>
          <w:noProof/>
          <w:lang w:val="tt-RU"/>
        </w:rPr>
        <w:t>Сафиуллина, Ф.С., Зәкиев М.З. Хәзерге татар әдәби теле / Ф.С. Сафиуллина, М.З. Зәкиев–  Казан:Мәгариф, 2013.</w:t>
      </w:r>
    </w:p>
    <w:p w:rsidR="00B523DD" w:rsidRDefault="00B523DD" w:rsidP="00B523DD">
      <w:pPr>
        <w:widowControl w:val="0"/>
        <w:numPr>
          <w:ilvl w:val="0"/>
          <w:numId w:val="17"/>
        </w:numPr>
        <w:shd w:val="clear" w:color="auto" w:fill="FFFFFF"/>
        <w:tabs>
          <w:tab w:val="left" w:pos="600"/>
        </w:tabs>
        <w:autoSpaceDE w:val="0"/>
        <w:autoSpaceDN w:val="0"/>
        <w:adjustRightInd w:val="0"/>
        <w:jc w:val="both"/>
        <w:rPr>
          <w:noProof/>
        </w:rPr>
      </w:pPr>
      <w:r>
        <w:rPr>
          <w:noProof/>
          <w:lang w:val="tt-RU"/>
        </w:rPr>
        <w:t>Татар теленең аңлатмалы сүзлеге. –  Казан: Матбугат йорты, 2005.</w:t>
      </w:r>
    </w:p>
    <w:p w:rsidR="00B523DD" w:rsidRDefault="00B523DD" w:rsidP="00B523DD">
      <w:pPr>
        <w:widowControl w:val="0"/>
        <w:numPr>
          <w:ilvl w:val="0"/>
          <w:numId w:val="17"/>
        </w:numPr>
        <w:shd w:val="clear" w:color="auto" w:fill="FFFFFF"/>
        <w:tabs>
          <w:tab w:val="left" w:pos="600"/>
        </w:tabs>
        <w:autoSpaceDE w:val="0"/>
        <w:autoSpaceDN w:val="0"/>
        <w:adjustRightInd w:val="0"/>
        <w:jc w:val="both"/>
        <w:rPr>
          <w:noProof/>
        </w:rPr>
      </w:pPr>
      <w:r>
        <w:rPr>
          <w:noProof/>
        </w:rPr>
        <w:t xml:space="preserve">Татар </w:t>
      </w:r>
      <w:r>
        <w:rPr>
          <w:noProof/>
          <w:lang w:val="tt-RU"/>
        </w:rPr>
        <w:t>теленең орфографик сүзлеге. – Казан: Мәгариф, 2010.</w:t>
      </w:r>
    </w:p>
    <w:p w:rsidR="00B523DD" w:rsidRDefault="00B523DD" w:rsidP="00B523DD">
      <w:pPr>
        <w:shd w:val="clear" w:color="auto" w:fill="FFFFFF"/>
        <w:tabs>
          <w:tab w:val="left" w:pos="648"/>
        </w:tabs>
        <w:ind w:left="720" w:right="-397"/>
        <w:jc w:val="both"/>
      </w:pPr>
    </w:p>
    <w:p w:rsidR="00B523DD" w:rsidRDefault="00B523DD" w:rsidP="00B523DD">
      <w:pPr>
        <w:jc w:val="both"/>
        <w:rPr>
          <w:b/>
          <w:i/>
          <w:lang w:val="tt-RU"/>
        </w:rPr>
      </w:pPr>
      <w:r>
        <w:rPr>
          <w:b/>
          <w:i/>
          <w:lang w:val="tt-RU"/>
        </w:rPr>
        <w:t xml:space="preserve">Интернет ресурлар: </w:t>
      </w:r>
    </w:p>
    <w:p w:rsidR="00B523DD" w:rsidRDefault="00B523DD" w:rsidP="00B523DD">
      <w:pPr>
        <w:pStyle w:val="a4"/>
        <w:numPr>
          <w:ilvl w:val="0"/>
          <w:numId w:val="18"/>
        </w:numPr>
        <w:jc w:val="both"/>
        <w:rPr>
          <w:sz w:val="24"/>
          <w:szCs w:val="24"/>
          <w:lang w:val="tt-RU"/>
        </w:rPr>
      </w:pPr>
      <w:r>
        <w:rPr>
          <w:sz w:val="24"/>
          <w:szCs w:val="24"/>
          <w:lang w:val="en-US"/>
        </w:rPr>
        <w:t>www.mon.tatar.ru</w:t>
      </w:r>
    </w:p>
    <w:p w:rsidR="00B523DD" w:rsidRDefault="00B523DD" w:rsidP="00B523DD">
      <w:pPr>
        <w:pStyle w:val="a4"/>
        <w:numPr>
          <w:ilvl w:val="0"/>
          <w:numId w:val="18"/>
        </w:numPr>
        <w:jc w:val="both"/>
        <w:rPr>
          <w:sz w:val="24"/>
          <w:szCs w:val="24"/>
          <w:lang w:val="tt-RU"/>
        </w:rPr>
      </w:pPr>
      <w:r>
        <w:rPr>
          <w:sz w:val="24"/>
          <w:szCs w:val="24"/>
          <w:lang w:val="tt-RU"/>
        </w:rPr>
        <w:t>Татар теле һәм әдәбияты — Википедия ru.wikipedia.org›wiki/Татар теле</w:t>
      </w:r>
    </w:p>
    <w:p w:rsidR="00B523DD" w:rsidRDefault="00B523DD" w:rsidP="00B523DD">
      <w:pPr>
        <w:pStyle w:val="a4"/>
        <w:numPr>
          <w:ilvl w:val="0"/>
          <w:numId w:val="18"/>
        </w:numPr>
        <w:jc w:val="both"/>
        <w:rPr>
          <w:sz w:val="24"/>
          <w:szCs w:val="24"/>
          <w:lang w:val="tt-RU"/>
        </w:rPr>
      </w:pPr>
      <w:r>
        <w:rPr>
          <w:sz w:val="24"/>
          <w:szCs w:val="24"/>
          <w:lang w:val="tt-RU"/>
        </w:rPr>
        <w:t>Мин татарча сөйләшәм www.proshkolu.ru</w:t>
      </w:r>
    </w:p>
    <w:p w:rsidR="00B523DD" w:rsidRDefault="00B523DD" w:rsidP="00B523DD">
      <w:pPr>
        <w:pStyle w:val="a4"/>
        <w:numPr>
          <w:ilvl w:val="0"/>
          <w:numId w:val="18"/>
        </w:numPr>
        <w:jc w:val="both"/>
        <w:rPr>
          <w:sz w:val="24"/>
          <w:szCs w:val="24"/>
          <w:lang w:val="tt-RU"/>
        </w:rPr>
      </w:pPr>
      <w:r>
        <w:rPr>
          <w:sz w:val="24"/>
          <w:szCs w:val="24"/>
          <w:lang w:val="tt-RU"/>
        </w:rPr>
        <w:t xml:space="preserve">Tatar.com.ru: татар теле </w:t>
      </w:r>
    </w:p>
    <w:p w:rsidR="00B523DD" w:rsidRDefault="00B523DD" w:rsidP="00B523DD">
      <w:pPr>
        <w:pStyle w:val="a4"/>
        <w:numPr>
          <w:ilvl w:val="0"/>
          <w:numId w:val="18"/>
        </w:numPr>
        <w:jc w:val="both"/>
        <w:rPr>
          <w:sz w:val="24"/>
          <w:szCs w:val="24"/>
          <w:lang w:val="tt-RU"/>
        </w:rPr>
      </w:pPr>
      <w:r>
        <w:rPr>
          <w:sz w:val="24"/>
          <w:szCs w:val="24"/>
          <w:lang w:val="tt-RU"/>
        </w:rPr>
        <w:t xml:space="preserve">Казан шәһәре администрациясенең рәсми сайты Week-end в Казани.   </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75335F" w:rsidRPr="005D51FF" w:rsidRDefault="0075335F" w:rsidP="005D51FF"/>
    <w:sectPr w:rsidR="0075335F" w:rsidRPr="005D51FF" w:rsidSect="007533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0CD2C70"/>
    <w:multiLevelType w:val="hybridMultilevel"/>
    <w:tmpl w:val="DACA0F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2BC3E09"/>
    <w:multiLevelType w:val="multilevel"/>
    <w:tmpl w:val="D5E8E6EE"/>
    <w:lvl w:ilvl="0">
      <w:start w:val="1"/>
      <w:numFmt w:val="decimal"/>
      <w:lvlText w:val="%1."/>
      <w:lvlJc w:val="left"/>
      <w:pPr>
        <w:ind w:left="1212" w:hanging="360"/>
      </w:pPr>
      <w:rPr>
        <w:rFonts w:hint="default"/>
      </w:rPr>
    </w:lvl>
    <w:lvl w:ilvl="1">
      <w:start w:val="4"/>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22C109BE"/>
    <w:multiLevelType w:val="multilevel"/>
    <w:tmpl w:val="D5E8E6EE"/>
    <w:lvl w:ilvl="0">
      <w:start w:val="1"/>
      <w:numFmt w:val="decimal"/>
      <w:lvlText w:val="%1."/>
      <w:lvlJc w:val="left"/>
      <w:pPr>
        <w:ind w:left="1212" w:hanging="360"/>
      </w:pPr>
      <w:rPr>
        <w:rFonts w:hint="default"/>
      </w:rPr>
    </w:lvl>
    <w:lvl w:ilvl="1">
      <w:start w:val="4"/>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A3A2A4F"/>
    <w:multiLevelType w:val="hybridMultilevel"/>
    <w:tmpl w:val="3DDC95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19A0EF1"/>
    <w:multiLevelType w:val="hybridMultilevel"/>
    <w:tmpl w:val="05ACF066"/>
    <w:lvl w:ilvl="0" w:tplc="FF0AA7CC">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4176568"/>
    <w:multiLevelType w:val="hybridMultilevel"/>
    <w:tmpl w:val="4B00C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F06395E"/>
    <w:multiLevelType w:val="hybridMultilevel"/>
    <w:tmpl w:val="2B2A5B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640C6162"/>
    <w:multiLevelType w:val="hybridMultilevel"/>
    <w:tmpl w:val="667E6814"/>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FC65856"/>
    <w:multiLevelType w:val="hybridMultilevel"/>
    <w:tmpl w:val="C33EB148"/>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4"/>
  </w:num>
  <w:num w:numId="2">
    <w:abstractNumId w:val="4"/>
  </w:num>
  <w:num w:numId="3">
    <w:abstractNumId w:val="16"/>
  </w:num>
  <w:num w:numId="4">
    <w:abstractNumId w:val="2"/>
  </w:num>
  <w:num w:numId="5">
    <w:abstractNumId w:val="7"/>
  </w:num>
  <w:num w:numId="6">
    <w:abstractNumId w:val="17"/>
  </w:num>
  <w:num w:numId="7">
    <w:abstractNumId w:val="0"/>
  </w:num>
  <w:num w:numId="8">
    <w:abstractNumId w:val="11"/>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6F"/>
    <w:rsid w:val="00003855"/>
    <w:rsid w:val="0005400A"/>
    <w:rsid w:val="000F21BA"/>
    <w:rsid w:val="002C167E"/>
    <w:rsid w:val="004268FF"/>
    <w:rsid w:val="004F7151"/>
    <w:rsid w:val="0050385B"/>
    <w:rsid w:val="0056379B"/>
    <w:rsid w:val="005905B5"/>
    <w:rsid w:val="005D51FF"/>
    <w:rsid w:val="005E44ED"/>
    <w:rsid w:val="00692721"/>
    <w:rsid w:val="006C1A9B"/>
    <w:rsid w:val="00707724"/>
    <w:rsid w:val="0075335F"/>
    <w:rsid w:val="007C3C6F"/>
    <w:rsid w:val="007E2F18"/>
    <w:rsid w:val="00814DF0"/>
    <w:rsid w:val="00832C88"/>
    <w:rsid w:val="008A2AD2"/>
    <w:rsid w:val="00A443CC"/>
    <w:rsid w:val="00A82D09"/>
    <w:rsid w:val="00AE71B9"/>
    <w:rsid w:val="00AF77A0"/>
    <w:rsid w:val="00B523DD"/>
    <w:rsid w:val="00C81A67"/>
    <w:rsid w:val="00CE0253"/>
    <w:rsid w:val="00D162E8"/>
    <w:rsid w:val="00D36BF1"/>
    <w:rsid w:val="00D80418"/>
    <w:rsid w:val="00DD43F5"/>
    <w:rsid w:val="00E45F5C"/>
    <w:rsid w:val="00F72C11"/>
    <w:rsid w:val="00F82D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6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D51FF"/>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5D51F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D51F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3C6F"/>
    <w:pPr>
      <w:suppressAutoHyphens/>
      <w:spacing w:after="0" w:line="240" w:lineRule="auto"/>
    </w:pPr>
    <w:rPr>
      <w:rFonts w:ascii="Calibri" w:eastAsia="Calibri" w:hAnsi="Calibri" w:cs="Calibri"/>
      <w:lang w:eastAsia="ar-SA"/>
    </w:rPr>
  </w:style>
  <w:style w:type="paragraph" w:customStyle="1" w:styleId="Default">
    <w:name w:val="Default"/>
    <w:rsid w:val="007C3C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7C3C6F"/>
    <w:pPr>
      <w:ind w:left="720"/>
      <w:contextualSpacing/>
    </w:pPr>
  </w:style>
  <w:style w:type="paragraph" w:styleId="a5">
    <w:name w:val="Body Text Indent"/>
    <w:basedOn w:val="a"/>
    <w:link w:val="a6"/>
    <w:unhideWhenUsed/>
    <w:rsid w:val="007C3C6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6">
    <w:name w:val="Основной текст с отступом Знак"/>
    <w:basedOn w:val="a0"/>
    <w:link w:val="a5"/>
    <w:rsid w:val="007C3C6F"/>
    <w:rPr>
      <w:rFonts w:ascii="Times New Roman" w:eastAsia="Times New Roman" w:hAnsi="Times New Roman" w:cs="Times New Roman"/>
      <w:b/>
      <w:color w:val="000000"/>
      <w:sz w:val="28"/>
      <w:szCs w:val="20"/>
      <w:shd w:val="clear" w:color="auto" w:fill="FFFFFF"/>
      <w:lang w:eastAsia="ru-RU"/>
    </w:rPr>
  </w:style>
  <w:style w:type="table" w:styleId="a7">
    <w:name w:val="Table Grid"/>
    <w:basedOn w:val="a1"/>
    <w:uiPriority w:val="59"/>
    <w:rsid w:val="006927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5D51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5D51F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D51FF"/>
    <w:rPr>
      <w:rFonts w:ascii="Times New Roman" w:eastAsia="Times New Roman" w:hAnsi="Times New Roman" w:cs="Times New Roman"/>
      <w:b/>
      <w:bCs/>
      <w:sz w:val="27"/>
      <w:szCs w:val="27"/>
      <w:lang w:eastAsia="ru-RU"/>
    </w:rPr>
  </w:style>
  <w:style w:type="character" w:customStyle="1" w:styleId="c0">
    <w:name w:val="c0"/>
    <w:rsid w:val="005D51FF"/>
  </w:style>
  <w:style w:type="paragraph" w:styleId="a8">
    <w:name w:val="footnote text"/>
    <w:basedOn w:val="a"/>
    <w:link w:val="a9"/>
    <w:semiHidden/>
    <w:rsid w:val="005D51FF"/>
  </w:style>
  <w:style w:type="character" w:customStyle="1" w:styleId="a9">
    <w:name w:val="Текст сноски Знак"/>
    <w:basedOn w:val="a0"/>
    <w:link w:val="a8"/>
    <w:semiHidden/>
    <w:rsid w:val="005D51FF"/>
    <w:rPr>
      <w:rFonts w:ascii="Times New Roman" w:eastAsia="Times New Roman" w:hAnsi="Times New Roman" w:cs="Times New Roman"/>
      <w:sz w:val="20"/>
      <w:szCs w:val="20"/>
      <w:lang w:eastAsia="ru-RU"/>
    </w:rPr>
  </w:style>
  <w:style w:type="character" w:styleId="aa">
    <w:name w:val="footnote reference"/>
    <w:basedOn w:val="a0"/>
    <w:semiHidden/>
    <w:rsid w:val="005D51FF"/>
    <w:rPr>
      <w:vertAlign w:val="superscript"/>
    </w:rPr>
  </w:style>
  <w:style w:type="paragraph" w:styleId="ab">
    <w:name w:val="Plain Text"/>
    <w:basedOn w:val="a"/>
    <w:link w:val="ac"/>
    <w:unhideWhenUsed/>
    <w:rsid w:val="005D51FF"/>
    <w:rPr>
      <w:rFonts w:ascii="Courier New" w:hAnsi="Courier New"/>
    </w:rPr>
  </w:style>
  <w:style w:type="character" w:customStyle="1" w:styleId="ac">
    <w:name w:val="Текст Знак"/>
    <w:basedOn w:val="a0"/>
    <w:link w:val="ab"/>
    <w:rsid w:val="005D51FF"/>
    <w:rPr>
      <w:rFonts w:ascii="Courier New" w:eastAsia="Times New Roman" w:hAnsi="Courier New" w:cs="Times New Roman"/>
      <w:sz w:val="20"/>
      <w:szCs w:val="20"/>
      <w:lang w:eastAsia="ru-RU"/>
    </w:rPr>
  </w:style>
  <w:style w:type="paragraph" w:styleId="ad">
    <w:name w:val="Normal (Web)"/>
    <w:basedOn w:val="a"/>
    <w:uiPriority w:val="99"/>
    <w:unhideWhenUsed/>
    <w:rsid w:val="005D51FF"/>
    <w:pPr>
      <w:suppressAutoHyphens/>
      <w:spacing w:before="280" w:after="280"/>
    </w:pPr>
    <w:rPr>
      <w:sz w:val="24"/>
      <w:szCs w:val="24"/>
      <w:lang w:eastAsia="ar-SA"/>
    </w:rPr>
  </w:style>
  <w:style w:type="paragraph" w:customStyle="1" w:styleId="c5">
    <w:name w:val="c5"/>
    <w:basedOn w:val="a"/>
    <w:rsid w:val="005D51FF"/>
    <w:pPr>
      <w:spacing w:before="100" w:beforeAutospacing="1" w:after="100" w:afterAutospacing="1"/>
    </w:pPr>
    <w:rPr>
      <w:sz w:val="24"/>
      <w:szCs w:val="24"/>
    </w:rPr>
  </w:style>
  <w:style w:type="character" w:customStyle="1" w:styleId="c1">
    <w:name w:val="c1"/>
    <w:basedOn w:val="a0"/>
    <w:rsid w:val="005D51FF"/>
  </w:style>
  <w:style w:type="paragraph" w:customStyle="1" w:styleId="c12">
    <w:name w:val="c12"/>
    <w:basedOn w:val="a"/>
    <w:rsid w:val="005D51FF"/>
    <w:pPr>
      <w:spacing w:before="100" w:beforeAutospacing="1" w:after="100" w:afterAutospacing="1"/>
    </w:pPr>
    <w:rPr>
      <w:sz w:val="24"/>
      <w:szCs w:val="24"/>
    </w:rPr>
  </w:style>
  <w:style w:type="character" w:customStyle="1" w:styleId="c9">
    <w:name w:val="c9"/>
    <w:basedOn w:val="a0"/>
    <w:rsid w:val="005D51FF"/>
  </w:style>
  <w:style w:type="paragraph" w:customStyle="1" w:styleId="c16">
    <w:name w:val="c16"/>
    <w:basedOn w:val="a"/>
    <w:rsid w:val="005D51FF"/>
    <w:pPr>
      <w:spacing w:before="100" w:beforeAutospacing="1" w:after="100" w:afterAutospacing="1"/>
    </w:pPr>
    <w:rPr>
      <w:sz w:val="24"/>
      <w:szCs w:val="24"/>
    </w:rPr>
  </w:style>
  <w:style w:type="paragraph" w:customStyle="1" w:styleId="c19">
    <w:name w:val="c19"/>
    <w:basedOn w:val="a"/>
    <w:rsid w:val="005D51FF"/>
    <w:pPr>
      <w:spacing w:before="100" w:beforeAutospacing="1" w:after="100" w:afterAutospacing="1"/>
    </w:pPr>
    <w:rPr>
      <w:sz w:val="24"/>
      <w:szCs w:val="24"/>
    </w:rPr>
  </w:style>
  <w:style w:type="paragraph" w:styleId="ae">
    <w:name w:val="Balloon Text"/>
    <w:basedOn w:val="a"/>
    <w:link w:val="af"/>
    <w:uiPriority w:val="99"/>
    <w:semiHidden/>
    <w:unhideWhenUsed/>
    <w:rsid w:val="005D51FF"/>
    <w:rPr>
      <w:rFonts w:ascii="Tahoma" w:hAnsi="Tahoma" w:cs="Tahoma"/>
      <w:sz w:val="16"/>
      <w:szCs w:val="16"/>
    </w:rPr>
  </w:style>
  <w:style w:type="character" w:customStyle="1" w:styleId="af">
    <w:name w:val="Текст выноски Знак"/>
    <w:basedOn w:val="a0"/>
    <w:link w:val="ae"/>
    <w:uiPriority w:val="99"/>
    <w:semiHidden/>
    <w:rsid w:val="005D51FF"/>
    <w:rPr>
      <w:rFonts w:ascii="Tahoma" w:eastAsia="Times New Roman" w:hAnsi="Tahoma" w:cs="Tahoma"/>
      <w:sz w:val="16"/>
      <w:szCs w:val="16"/>
      <w:lang w:eastAsia="ru-RU"/>
    </w:rPr>
  </w:style>
  <w:style w:type="paragraph" w:customStyle="1" w:styleId="11">
    <w:name w:val="Абзац списка1"/>
    <w:basedOn w:val="a"/>
    <w:rsid w:val="005D51FF"/>
    <w:pPr>
      <w:spacing w:after="200" w:line="276" w:lineRule="auto"/>
      <w:ind w:left="720"/>
    </w:pPr>
    <w:rPr>
      <w:rFonts w:ascii="Calibri" w:hAnsi="Calibri"/>
      <w:sz w:val="22"/>
      <w:szCs w:val="22"/>
      <w:lang w:eastAsia="en-US"/>
    </w:rPr>
  </w:style>
  <w:style w:type="paragraph" w:styleId="af0">
    <w:name w:val="footer"/>
    <w:basedOn w:val="a"/>
    <w:link w:val="af1"/>
    <w:rsid w:val="005D51FF"/>
    <w:pPr>
      <w:tabs>
        <w:tab w:val="center" w:pos="4677"/>
        <w:tab w:val="right" w:pos="9355"/>
      </w:tabs>
    </w:pPr>
    <w:rPr>
      <w:rFonts w:eastAsia="Calibri"/>
      <w:sz w:val="24"/>
      <w:szCs w:val="24"/>
    </w:rPr>
  </w:style>
  <w:style w:type="character" w:customStyle="1" w:styleId="af1">
    <w:name w:val="Нижний колонтитул Знак"/>
    <w:basedOn w:val="a0"/>
    <w:link w:val="af0"/>
    <w:rsid w:val="005D51FF"/>
    <w:rPr>
      <w:rFonts w:ascii="Times New Roman" w:eastAsia="Calibri" w:hAnsi="Times New Roman" w:cs="Times New Roman"/>
      <w:sz w:val="24"/>
      <w:szCs w:val="24"/>
      <w:lang w:eastAsia="ru-RU"/>
    </w:rPr>
  </w:style>
  <w:style w:type="character" w:styleId="af2">
    <w:name w:val="page number"/>
    <w:basedOn w:val="a0"/>
    <w:rsid w:val="005D51FF"/>
    <w:rPr>
      <w:rFonts w:cs="Times New Roman"/>
    </w:rPr>
  </w:style>
  <w:style w:type="paragraph" w:customStyle="1" w:styleId="Style7">
    <w:name w:val="Style7"/>
    <w:basedOn w:val="a"/>
    <w:rsid w:val="005D51F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5D51FF"/>
    <w:rPr>
      <w:rFonts w:ascii="Times New Roman" w:hAnsi="Times New Roman"/>
      <w:sz w:val="26"/>
    </w:rPr>
  </w:style>
  <w:style w:type="paragraph" w:styleId="12">
    <w:name w:val="toc 1"/>
    <w:basedOn w:val="a"/>
    <w:next w:val="a"/>
    <w:autoRedefine/>
    <w:semiHidden/>
    <w:rsid w:val="005D51FF"/>
    <w:pPr>
      <w:tabs>
        <w:tab w:val="right" w:leader="dot" w:pos="9269"/>
      </w:tabs>
      <w:spacing w:line="360" w:lineRule="auto"/>
    </w:pPr>
    <w:rPr>
      <w:rFonts w:eastAsia="Calibri"/>
      <w:noProof/>
      <w:sz w:val="28"/>
      <w:szCs w:val="28"/>
    </w:rPr>
  </w:style>
  <w:style w:type="character" w:styleId="af3">
    <w:name w:val="Hyperlink"/>
    <w:basedOn w:val="a0"/>
    <w:uiPriority w:val="99"/>
    <w:rsid w:val="005D51FF"/>
    <w:rPr>
      <w:rFonts w:cs="Times New Roman"/>
      <w:color w:val="0000FF"/>
      <w:u w:val="single"/>
    </w:rPr>
  </w:style>
  <w:style w:type="paragraph" w:styleId="21">
    <w:name w:val="toc 2"/>
    <w:basedOn w:val="a"/>
    <w:next w:val="a"/>
    <w:autoRedefine/>
    <w:semiHidden/>
    <w:rsid w:val="005D51FF"/>
    <w:pPr>
      <w:tabs>
        <w:tab w:val="right" w:leader="dot" w:pos="9269"/>
      </w:tabs>
      <w:spacing w:line="360" w:lineRule="auto"/>
    </w:pPr>
    <w:rPr>
      <w:rFonts w:eastAsia="Calibri"/>
      <w:noProof/>
      <w:sz w:val="28"/>
      <w:szCs w:val="28"/>
    </w:rPr>
  </w:style>
  <w:style w:type="paragraph" w:styleId="22">
    <w:name w:val="List 2"/>
    <w:basedOn w:val="a"/>
    <w:rsid w:val="005D51FF"/>
    <w:pPr>
      <w:ind w:left="566" w:hanging="283"/>
    </w:pPr>
    <w:rPr>
      <w:sz w:val="24"/>
      <w:szCs w:val="24"/>
    </w:rPr>
  </w:style>
  <w:style w:type="paragraph" w:styleId="af4">
    <w:name w:val="header"/>
    <w:basedOn w:val="a"/>
    <w:link w:val="af5"/>
    <w:unhideWhenUsed/>
    <w:rsid w:val="005D51FF"/>
    <w:pPr>
      <w:tabs>
        <w:tab w:val="center" w:pos="4677"/>
        <w:tab w:val="right" w:pos="9355"/>
      </w:tabs>
    </w:pPr>
    <w:rPr>
      <w:rFonts w:asciiTheme="minorHAnsi" w:eastAsiaTheme="minorEastAsia" w:hAnsiTheme="minorHAnsi" w:cstheme="minorBidi"/>
      <w:sz w:val="22"/>
      <w:szCs w:val="22"/>
    </w:rPr>
  </w:style>
  <w:style w:type="character" w:customStyle="1" w:styleId="af5">
    <w:name w:val="Верхний колонтитул Знак"/>
    <w:basedOn w:val="a0"/>
    <w:link w:val="af4"/>
    <w:rsid w:val="005D51FF"/>
    <w:rPr>
      <w:rFonts w:eastAsiaTheme="minorEastAsia"/>
      <w:lang w:eastAsia="ru-RU"/>
    </w:rPr>
  </w:style>
  <w:style w:type="paragraph" w:styleId="af6">
    <w:name w:val="List"/>
    <w:basedOn w:val="a"/>
    <w:semiHidden/>
    <w:unhideWhenUsed/>
    <w:rsid w:val="005D51FF"/>
    <w:pPr>
      <w:widowControl w:val="0"/>
      <w:autoSpaceDE w:val="0"/>
      <w:autoSpaceDN w:val="0"/>
      <w:adjustRightInd w:val="0"/>
      <w:ind w:left="283" w:hanging="283"/>
    </w:pPr>
  </w:style>
  <w:style w:type="character" w:customStyle="1" w:styleId="23">
    <w:name w:val="Красная строка 2 Знак"/>
    <w:basedOn w:val="a6"/>
    <w:link w:val="24"/>
    <w:semiHidden/>
    <w:rsid w:val="005D51FF"/>
    <w:rPr>
      <w:rFonts w:ascii="Times New Roman" w:eastAsia="Times New Roman" w:hAnsi="Times New Roman" w:cs="Times New Roman"/>
      <w:b/>
      <w:color w:val="000000"/>
      <w:sz w:val="28"/>
      <w:szCs w:val="20"/>
      <w:shd w:val="clear" w:color="auto" w:fill="FFFFFF"/>
      <w:lang w:eastAsia="ru-RU"/>
    </w:rPr>
  </w:style>
  <w:style w:type="paragraph" w:styleId="24">
    <w:name w:val="Body Text First Indent 2"/>
    <w:basedOn w:val="a5"/>
    <w:link w:val="23"/>
    <w:semiHidden/>
    <w:unhideWhenUsed/>
    <w:rsid w:val="005D51FF"/>
    <w:pPr>
      <w:shd w:val="clear" w:color="auto" w:fill="auto"/>
      <w:spacing w:before="0" w:after="120" w:line="240" w:lineRule="auto"/>
      <w:ind w:left="283" w:firstLine="210"/>
    </w:pPr>
    <w:rPr>
      <w:rFonts w:asciiTheme="minorHAnsi" w:hAnsiTheme="minorHAnsi"/>
      <w:sz w:val="22"/>
    </w:rPr>
  </w:style>
  <w:style w:type="character" w:customStyle="1" w:styleId="210">
    <w:name w:val="Красная строка 2 Знак1"/>
    <w:basedOn w:val="a6"/>
    <w:uiPriority w:val="99"/>
    <w:semiHidden/>
    <w:rsid w:val="005D51FF"/>
    <w:rPr>
      <w:rFonts w:ascii="Times New Roman" w:eastAsia="Times New Roman" w:hAnsi="Times New Roman" w:cs="Times New Roman"/>
      <w:b/>
      <w:color w:val="000000"/>
      <w:sz w:val="20"/>
      <w:szCs w:val="20"/>
      <w:shd w:val="clear" w:color="auto" w:fill="FFFFFF"/>
      <w:lang w:eastAsia="ru-RU"/>
    </w:rPr>
  </w:style>
  <w:style w:type="paragraph" w:customStyle="1" w:styleId="Style6">
    <w:name w:val="Style6"/>
    <w:basedOn w:val="a"/>
    <w:uiPriority w:val="99"/>
    <w:rsid w:val="005D51F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5D51F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5D51FF"/>
    <w:rPr>
      <w:rFonts w:ascii="Century Schoolbook" w:hAnsi="Century Schoolbook" w:cs="Century Schoolbook" w:hint="default"/>
      <w:sz w:val="18"/>
      <w:szCs w:val="18"/>
    </w:rPr>
  </w:style>
  <w:style w:type="character" w:customStyle="1" w:styleId="FontStyle12">
    <w:name w:val="Font Style12"/>
    <w:basedOn w:val="a0"/>
    <w:uiPriority w:val="99"/>
    <w:rsid w:val="005D51FF"/>
    <w:rPr>
      <w:rFonts w:ascii="Century Schoolbook" w:hAnsi="Century Schoolbook" w:cs="Century Schoolbook" w:hint="default"/>
      <w:b/>
      <w:bCs/>
      <w:sz w:val="16"/>
      <w:szCs w:val="16"/>
    </w:rPr>
  </w:style>
  <w:style w:type="character" w:styleId="af7">
    <w:name w:val="Strong"/>
    <w:basedOn w:val="a0"/>
    <w:uiPriority w:val="22"/>
    <w:qFormat/>
    <w:rsid w:val="005D51FF"/>
    <w:rPr>
      <w:b/>
      <w:bCs/>
    </w:rPr>
  </w:style>
  <w:style w:type="paragraph" w:styleId="af8">
    <w:name w:val="endnote text"/>
    <w:basedOn w:val="a"/>
    <w:link w:val="af9"/>
    <w:rsid w:val="005D51FF"/>
  </w:style>
  <w:style w:type="character" w:customStyle="1" w:styleId="af9">
    <w:name w:val="Текст концевой сноски Знак"/>
    <w:basedOn w:val="a0"/>
    <w:link w:val="af8"/>
    <w:rsid w:val="005D51FF"/>
    <w:rPr>
      <w:rFonts w:ascii="Times New Roman" w:eastAsia="Times New Roman" w:hAnsi="Times New Roman" w:cs="Times New Roman"/>
      <w:sz w:val="20"/>
      <w:szCs w:val="20"/>
      <w:lang w:eastAsia="ru-RU"/>
    </w:rPr>
  </w:style>
  <w:style w:type="character" w:styleId="afa">
    <w:name w:val="endnote reference"/>
    <w:rsid w:val="005D51FF"/>
    <w:rPr>
      <w:vertAlign w:val="superscript"/>
    </w:rPr>
  </w:style>
  <w:style w:type="paragraph" w:styleId="z-">
    <w:name w:val="HTML Top of Form"/>
    <w:basedOn w:val="a"/>
    <w:next w:val="a"/>
    <w:link w:val="z-0"/>
    <w:hidden/>
    <w:uiPriority w:val="99"/>
    <w:unhideWhenUsed/>
    <w:rsid w:val="005D51F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5D51F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5D51F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5D51FF"/>
    <w:rPr>
      <w:rFonts w:ascii="Arial" w:eastAsia="Times New Roman" w:hAnsi="Arial" w:cs="Arial"/>
      <w:vanish/>
      <w:sz w:val="16"/>
      <w:szCs w:val="16"/>
      <w:lang w:eastAsia="ru-RU"/>
    </w:rPr>
  </w:style>
  <w:style w:type="character" w:customStyle="1" w:styleId="pb1btkp">
    <w:name w:val="pb1btkp_"/>
    <w:basedOn w:val="a0"/>
    <w:rsid w:val="005D51FF"/>
  </w:style>
  <w:style w:type="character" w:customStyle="1" w:styleId="FontStyle97">
    <w:name w:val="Font Style97"/>
    <w:basedOn w:val="a0"/>
    <w:uiPriority w:val="99"/>
    <w:rsid w:val="005D51FF"/>
    <w:rPr>
      <w:rFonts w:ascii="Times New Roman" w:hAnsi="Times New Roman" w:cs="Times New Roman"/>
      <w:sz w:val="22"/>
      <w:szCs w:val="22"/>
    </w:rPr>
  </w:style>
  <w:style w:type="paragraph" w:customStyle="1" w:styleId="Style50">
    <w:name w:val="Style50"/>
    <w:basedOn w:val="a"/>
    <w:uiPriority w:val="99"/>
    <w:rsid w:val="005D51F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5D51F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5D51FF"/>
    <w:rPr>
      <w:rFonts w:ascii="Times New Roman" w:hAnsi="Times New Roman" w:cs="Times New Roman"/>
      <w:sz w:val="20"/>
      <w:szCs w:val="20"/>
    </w:rPr>
  </w:style>
  <w:style w:type="character" w:customStyle="1" w:styleId="FontStyle121">
    <w:name w:val="Font Style121"/>
    <w:basedOn w:val="a0"/>
    <w:uiPriority w:val="99"/>
    <w:rsid w:val="005D51FF"/>
    <w:rPr>
      <w:rFonts w:ascii="Times New Roman" w:hAnsi="Times New Roman" w:cs="Times New Roman"/>
      <w:b/>
      <w:bCs/>
      <w:i/>
      <w:iCs/>
      <w:spacing w:val="20"/>
      <w:sz w:val="20"/>
      <w:szCs w:val="20"/>
    </w:rPr>
  </w:style>
  <w:style w:type="paragraph" w:customStyle="1" w:styleId="Style37">
    <w:name w:val="Style37"/>
    <w:basedOn w:val="a"/>
    <w:uiPriority w:val="99"/>
    <w:rsid w:val="005D51F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5D51F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5D51FF"/>
    <w:rPr>
      <w:rFonts w:ascii="Times New Roman" w:hAnsi="Times New Roman" w:cs="Times New Roman"/>
      <w:i/>
      <w:iCs/>
      <w:spacing w:val="20"/>
      <w:sz w:val="20"/>
      <w:szCs w:val="20"/>
    </w:rPr>
  </w:style>
  <w:style w:type="character" w:customStyle="1" w:styleId="FontStyle114">
    <w:name w:val="Font Style114"/>
    <w:basedOn w:val="a0"/>
    <w:uiPriority w:val="99"/>
    <w:rsid w:val="005D51FF"/>
    <w:rPr>
      <w:rFonts w:ascii="Times New Roman" w:hAnsi="Times New Roman" w:cs="Times New Roman"/>
      <w:sz w:val="16"/>
      <w:szCs w:val="16"/>
    </w:rPr>
  </w:style>
  <w:style w:type="character" w:customStyle="1" w:styleId="FontStyle120">
    <w:name w:val="Font Style120"/>
    <w:basedOn w:val="a0"/>
    <w:uiPriority w:val="99"/>
    <w:rsid w:val="005D51FF"/>
    <w:rPr>
      <w:rFonts w:ascii="Times New Roman" w:hAnsi="Times New Roman" w:cs="Times New Roman"/>
      <w:b/>
      <w:bCs/>
      <w:smallCaps/>
      <w:spacing w:val="10"/>
      <w:sz w:val="16"/>
      <w:szCs w:val="16"/>
    </w:rPr>
  </w:style>
  <w:style w:type="paragraph" w:styleId="afb">
    <w:name w:val="Body Text"/>
    <w:basedOn w:val="a"/>
    <w:link w:val="afc"/>
    <w:uiPriority w:val="99"/>
    <w:unhideWhenUsed/>
    <w:rsid w:val="005D51F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5D51FF"/>
    <w:rPr>
      <w:rFonts w:eastAsiaTheme="minorEastAsia"/>
      <w:lang w:eastAsia="ru-RU"/>
    </w:rPr>
  </w:style>
  <w:style w:type="paragraph" w:customStyle="1" w:styleId="c42">
    <w:name w:val="c42"/>
    <w:basedOn w:val="a"/>
    <w:rsid w:val="005D51FF"/>
    <w:pPr>
      <w:spacing w:before="100" w:beforeAutospacing="1" w:after="100" w:afterAutospacing="1"/>
    </w:pPr>
    <w:rPr>
      <w:sz w:val="24"/>
      <w:szCs w:val="24"/>
    </w:rPr>
  </w:style>
  <w:style w:type="paragraph" w:customStyle="1" w:styleId="c67">
    <w:name w:val="c67"/>
    <w:basedOn w:val="a"/>
    <w:rsid w:val="005D51FF"/>
    <w:pPr>
      <w:spacing w:before="100" w:beforeAutospacing="1" w:after="100" w:afterAutospacing="1"/>
    </w:pPr>
    <w:rPr>
      <w:sz w:val="24"/>
      <w:szCs w:val="24"/>
    </w:rPr>
  </w:style>
  <w:style w:type="paragraph" w:styleId="afd">
    <w:name w:val="Subtitle"/>
    <w:basedOn w:val="a"/>
    <w:next w:val="afb"/>
    <w:link w:val="afe"/>
    <w:qFormat/>
    <w:rsid w:val="005D51FF"/>
    <w:pPr>
      <w:spacing w:line="360" w:lineRule="auto"/>
      <w:jc w:val="center"/>
    </w:pPr>
    <w:rPr>
      <w:b/>
      <w:sz w:val="24"/>
      <w:lang w:eastAsia="ar-SA"/>
    </w:rPr>
  </w:style>
  <w:style w:type="character" w:customStyle="1" w:styleId="afe">
    <w:name w:val="Подзаголовок Знак"/>
    <w:basedOn w:val="a0"/>
    <w:link w:val="afd"/>
    <w:rsid w:val="005D51FF"/>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5D51FF"/>
    <w:rPr>
      <w:color w:val="808080"/>
    </w:rPr>
  </w:style>
  <w:style w:type="character" w:customStyle="1" w:styleId="FontStyle61">
    <w:name w:val="Font Style61"/>
    <w:basedOn w:val="a0"/>
    <w:rsid w:val="005D51FF"/>
    <w:rPr>
      <w:rFonts w:ascii="Bookman Old Style" w:hAnsi="Bookman Old Style" w:cs="Bookman Old Style"/>
      <w:color w:val="000000"/>
      <w:sz w:val="18"/>
      <w:szCs w:val="18"/>
    </w:rPr>
  </w:style>
  <w:style w:type="paragraph" w:styleId="25">
    <w:name w:val="Body Text Indent 2"/>
    <w:basedOn w:val="a"/>
    <w:link w:val="26"/>
    <w:semiHidden/>
    <w:unhideWhenUsed/>
    <w:rsid w:val="005D51FF"/>
    <w:pPr>
      <w:spacing w:after="120" w:line="480" w:lineRule="auto"/>
      <w:ind w:left="283"/>
    </w:pPr>
  </w:style>
  <w:style w:type="character" w:customStyle="1" w:styleId="26">
    <w:name w:val="Основной текст с отступом 2 Знак"/>
    <w:basedOn w:val="a0"/>
    <w:link w:val="25"/>
    <w:semiHidden/>
    <w:rsid w:val="005D51FF"/>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5D51FF"/>
  </w:style>
  <w:style w:type="table" w:customStyle="1" w:styleId="13">
    <w:name w:val="Сетка таблицы1"/>
    <w:basedOn w:val="a1"/>
    <w:next w:val="a7"/>
    <w:rsid w:val="00B523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4">
    <w:name w:val="c4"/>
    <w:rsid w:val="00B523DD"/>
  </w:style>
  <w:style w:type="character" w:customStyle="1" w:styleId="5">
    <w:name w:val="Основной текст (5)_"/>
    <w:link w:val="50"/>
    <w:rsid w:val="00F72C11"/>
    <w:rPr>
      <w:b/>
      <w:bCs/>
      <w:sz w:val="28"/>
      <w:szCs w:val="28"/>
      <w:shd w:val="clear" w:color="auto" w:fill="FFFFFF"/>
    </w:rPr>
  </w:style>
  <w:style w:type="paragraph" w:customStyle="1" w:styleId="50">
    <w:name w:val="Основной текст (5)"/>
    <w:basedOn w:val="a"/>
    <w:link w:val="5"/>
    <w:rsid w:val="00F72C11"/>
    <w:pPr>
      <w:widowControl w:val="0"/>
      <w:shd w:val="clear" w:color="auto" w:fill="FFFFFF"/>
      <w:spacing w:before="1740" w:line="322" w:lineRule="exact"/>
      <w:jc w:val="center"/>
    </w:pPr>
    <w:rPr>
      <w:rFonts w:asciiTheme="minorHAnsi" w:eastAsiaTheme="minorHAnsi" w:hAnsiTheme="minorHAnsi" w:cstheme="minorBidi"/>
      <w:b/>
      <w:bCs/>
      <w:sz w:val="28"/>
      <w:szCs w:val="28"/>
      <w:lang w:eastAsia="en-US"/>
    </w:rPr>
  </w:style>
  <w:style w:type="character" w:customStyle="1" w:styleId="27">
    <w:name w:val="Основной текст (2)_"/>
    <w:basedOn w:val="a0"/>
    <w:link w:val="28"/>
    <w:rsid w:val="00F72C11"/>
    <w:rPr>
      <w:rFonts w:ascii="Times New Roman" w:eastAsia="Times New Roman" w:hAnsi="Times New Roman" w:cs="Times New Roman"/>
      <w:sz w:val="24"/>
      <w:szCs w:val="24"/>
      <w:shd w:val="clear" w:color="auto" w:fill="FFFFFF"/>
    </w:rPr>
  </w:style>
  <w:style w:type="paragraph" w:customStyle="1" w:styleId="28">
    <w:name w:val="Основной текст (2)"/>
    <w:basedOn w:val="a"/>
    <w:link w:val="27"/>
    <w:rsid w:val="00F72C11"/>
    <w:pPr>
      <w:widowControl w:val="0"/>
      <w:shd w:val="clear" w:color="auto" w:fill="FFFFFF"/>
      <w:spacing w:after="660" w:line="312" w:lineRule="exact"/>
      <w:jc w:val="both"/>
    </w:pPr>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6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D51FF"/>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5D51F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D51F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3C6F"/>
    <w:pPr>
      <w:suppressAutoHyphens/>
      <w:spacing w:after="0" w:line="240" w:lineRule="auto"/>
    </w:pPr>
    <w:rPr>
      <w:rFonts w:ascii="Calibri" w:eastAsia="Calibri" w:hAnsi="Calibri" w:cs="Calibri"/>
      <w:lang w:eastAsia="ar-SA"/>
    </w:rPr>
  </w:style>
  <w:style w:type="paragraph" w:customStyle="1" w:styleId="Default">
    <w:name w:val="Default"/>
    <w:rsid w:val="007C3C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7C3C6F"/>
    <w:pPr>
      <w:ind w:left="720"/>
      <w:contextualSpacing/>
    </w:pPr>
  </w:style>
  <w:style w:type="paragraph" w:styleId="a5">
    <w:name w:val="Body Text Indent"/>
    <w:basedOn w:val="a"/>
    <w:link w:val="a6"/>
    <w:unhideWhenUsed/>
    <w:rsid w:val="007C3C6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6">
    <w:name w:val="Основной текст с отступом Знак"/>
    <w:basedOn w:val="a0"/>
    <w:link w:val="a5"/>
    <w:rsid w:val="007C3C6F"/>
    <w:rPr>
      <w:rFonts w:ascii="Times New Roman" w:eastAsia="Times New Roman" w:hAnsi="Times New Roman" w:cs="Times New Roman"/>
      <w:b/>
      <w:color w:val="000000"/>
      <w:sz w:val="28"/>
      <w:szCs w:val="20"/>
      <w:shd w:val="clear" w:color="auto" w:fill="FFFFFF"/>
      <w:lang w:eastAsia="ru-RU"/>
    </w:rPr>
  </w:style>
  <w:style w:type="table" w:styleId="a7">
    <w:name w:val="Table Grid"/>
    <w:basedOn w:val="a1"/>
    <w:uiPriority w:val="59"/>
    <w:rsid w:val="006927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5D51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5D51F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D51FF"/>
    <w:rPr>
      <w:rFonts w:ascii="Times New Roman" w:eastAsia="Times New Roman" w:hAnsi="Times New Roman" w:cs="Times New Roman"/>
      <w:b/>
      <w:bCs/>
      <w:sz w:val="27"/>
      <w:szCs w:val="27"/>
      <w:lang w:eastAsia="ru-RU"/>
    </w:rPr>
  </w:style>
  <w:style w:type="character" w:customStyle="1" w:styleId="c0">
    <w:name w:val="c0"/>
    <w:rsid w:val="005D51FF"/>
  </w:style>
  <w:style w:type="paragraph" w:styleId="a8">
    <w:name w:val="footnote text"/>
    <w:basedOn w:val="a"/>
    <w:link w:val="a9"/>
    <w:semiHidden/>
    <w:rsid w:val="005D51FF"/>
  </w:style>
  <w:style w:type="character" w:customStyle="1" w:styleId="a9">
    <w:name w:val="Текст сноски Знак"/>
    <w:basedOn w:val="a0"/>
    <w:link w:val="a8"/>
    <w:semiHidden/>
    <w:rsid w:val="005D51FF"/>
    <w:rPr>
      <w:rFonts w:ascii="Times New Roman" w:eastAsia="Times New Roman" w:hAnsi="Times New Roman" w:cs="Times New Roman"/>
      <w:sz w:val="20"/>
      <w:szCs w:val="20"/>
      <w:lang w:eastAsia="ru-RU"/>
    </w:rPr>
  </w:style>
  <w:style w:type="character" w:styleId="aa">
    <w:name w:val="footnote reference"/>
    <w:basedOn w:val="a0"/>
    <w:semiHidden/>
    <w:rsid w:val="005D51FF"/>
    <w:rPr>
      <w:vertAlign w:val="superscript"/>
    </w:rPr>
  </w:style>
  <w:style w:type="paragraph" w:styleId="ab">
    <w:name w:val="Plain Text"/>
    <w:basedOn w:val="a"/>
    <w:link w:val="ac"/>
    <w:unhideWhenUsed/>
    <w:rsid w:val="005D51FF"/>
    <w:rPr>
      <w:rFonts w:ascii="Courier New" w:hAnsi="Courier New"/>
    </w:rPr>
  </w:style>
  <w:style w:type="character" w:customStyle="1" w:styleId="ac">
    <w:name w:val="Текст Знак"/>
    <w:basedOn w:val="a0"/>
    <w:link w:val="ab"/>
    <w:rsid w:val="005D51FF"/>
    <w:rPr>
      <w:rFonts w:ascii="Courier New" w:eastAsia="Times New Roman" w:hAnsi="Courier New" w:cs="Times New Roman"/>
      <w:sz w:val="20"/>
      <w:szCs w:val="20"/>
      <w:lang w:eastAsia="ru-RU"/>
    </w:rPr>
  </w:style>
  <w:style w:type="paragraph" w:styleId="ad">
    <w:name w:val="Normal (Web)"/>
    <w:basedOn w:val="a"/>
    <w:uiPriority w:val="99"/>
    <w:unhideWhenUsed/>
    <w:rsid w:val="005D51FF"/>
    <w:pPr>
      <w:suppressAutoHyphens/>
      <w:spacing w:before="280" w:after="280"/>
    </w:pPr>
    <w:rPr>
      <w:sz w:val="24"/>
      <w:szCs w:val="24"/>
      <w:lang w:eastAsia="ar-SA"/>
    </w:rPr>
  </w:style>
  <w:style w:type="paragraph" w:customStyle="1" w:styleId="c5">
    <w:name w:val="c5"/>
    <w:basedOn w:val="a"/>
    <w:rsid w:val="005D51FF"/>
    <w:pPr>
      <w:spacing w:before="100" w:beforeAutospacing="1" w:after="100" w:afterAutospacing="1"/>
    </w:pPr>
    <w:rPr>
      <w:sz w:val="24"/>
      <w:szCs w:val="24"/>
    </w:rPr>
  </w:style>
  <w:style w:type="character" w:customStyle="1" w:styleId="c1">
    <w:name w:val="c1"/>
    <w:basedOn w:val="a0"/>
    <w:rsid w:val="005D51FF"/>
  </w:style>
  <w:style w:type="paragraph" w:customStyle="1" w:styleId="c12">
    <w:name w:val="c12"/>
    <w:basedOn w:val="a"/>
    <w:rsid w:val="005D51FF"/>
    <w:pPr>
      <w:spacing w:before="100" w:beforeAutospacing="1" w:after="100" w:afterAutospacing="1"/>
    </w:pPr>
    <w:rPr>
      <w:sz w:val="24"/>
      <w:szCs w:val="24"/>
    </w:rPr>
  </w:style>
  <w:style w:type="character" w:customStyle="1" w:styleId="c9">
    <w:name w:val="c9"/>
    <w:basedOn w:val="a0"/>
    <w:rsid w:val="005D51FF"/>
  </w:style>
  <w:style w:type="paragraph" w:customStyle="1" w:styleId="c16">
    <w:name w:val="c16"/>
    <w:basedOn w:val="a"/>
    <w:rsid w:val="005D51FF"/>
    <w:pPr>
      <w:spacing w:before="100" w:beforeAutospacing="1" w:after="100" w:afterAutospacing="1"/>
    </w:pPr>
    <w:rPr>
      <w:sz w:val="24"/>
      <w:szCs w:val="24"/>
    </w:rPr>
  </w:style>
  <w:style w:type="paragraph" w:customStyle="1" w:styleId="c19">
    <w:name w:val="c19"/>
    <w:basedOn w:val="a"/>
    <w:rsid w:val="005D51FF"/>
    <w:pPr>
      <w:spacing w:before="100" w:beforeAutospacing="1" w:after="100" w:afterAutospacing="1"/>
    </w:pPr>
    <w:rPr>
      <w:sz w:val="24"/>
      <w:szCs w:val="24"/>
    </w:rPr>
  </w:style>
  <w:style w:type="paragraph" w:styleId="ae">
    <w:name w:val="Balloon Text"/>
    <w:basedOn w:val="a"/>
    <w:link w:val="af"/>
    <w:uiPriority w:val="99"/>
    <w:semiHidden/>
    <w:unhideWhenUsed/>
    <w:rsid w:val="005D51FF"/>
    <w:rPr>
      <w:rFonts w:ascii="Tahoma" w:hAnsi="Tahoma" w:cs="Tahoma"/>
      <w:sz w:val="16"/>
      <w:szCs w:val="16"/>
    </w:rPr>
  </w:style>
  <w:style w:type="character" w:customStyle="1" w:styleId="af">
    <w:name w:val="Текст выноски Знак"/>
    <w:basedOn w:val="a0"/>
    <w:link w:val="ae"/>
    <w:uiPriority w:val="99"/>
    <w:semiHidden/>
    <w:rsid w:val="005D51FF"/>
    <w:rPr>
      <w:rFonts w:ascii="Tahoma" w:eastAsia="Times New Roman" w:hAnsi="Tahoma" w:cs="Tahoma"/>
      <w:sz w:val="16"/>
      <w:szCs w:val="16"/>
      <w:lang w:eastAsia="ru-RU"/>
    </w:rPr>
  </w:style>
  <w:style w:type="paragraph" w:customStyle="1" w:styleId="11">
    <w:name w:val="Абзац списка1"/>
    <w:basedOn w:val="a"/>
    <w:rsid w:val="005D51FF"/>
    <w:pPr>
      <w:spacing w:after="200" w:line="276" w:lineRule="auto"/>
      <w:ind w:left="720"/>
    </w:pPr>
    <w:rPr>
      <w:rFonts w:ascii="Calibri" w:hAnsi="Calibri"/>
      <w:sz w:val="22"/>
      <w:szCs w:val="22"/>
      <w:lang w:eastAsia="en-US"/>
    </w:rPr>
  </w:style>
  <w:style w:type="paragraph" w:styleId="af0">
    <w:name w:val="footer"/>
    <w:basedOn w:val="a"/>
    <w:link w:val="af1"/>
    <w:rsid w:val="005D51FF"/>
    <w:pPr>
      <w:tabs>
        <w:tab w:val="center" w:pos="4677"/>
        <w:tab w:val="right" w:pos="9355"/>
      </w:tabs>
    </w:pPr>
    <w:rPr>
      <w:rFonts w:eastAsia="Calibri"/>
      <w:sz w:val="24"/>
      <w:szCs w:val="24"/>
    </w:rPr>
  </w:style>
  <w:style w:type="character" w:customStyle="1" w:styleId="af1">
    <w:name w:val="Нижний колонтитул Знак"/>
    <w:basedOn w:val="a0"/>
    <w:link w:val="af0"/>
    <w:rsid w:val="005D51FF"/>
    <w:rPr>
      <w:rFonts w:ascii="Times New Roman" w:eastAsia="Calibri" w:hAnsi="Times New Roman" w:cs="Times New Roman"/>
      <w:sz w:val="24"/>
      <w:szCs w:val="24"/>
      <w:lang w:eastAsia="ru-RU"/>
    </w:rPr>
  </w:style>
  <w:style w:type="character" w:styleId="af2">
    <w:name w:val="page number"/>
    <w:basedOn w:val="a0"/>
    <w:rsid w:val="005D51FF"/>
    <w:rPr>
      <w:rFonts w:cs="Times New Roman"/>
    </w:rPr>
  </w:style>
  <w:style w:type="paragraph" w:customStyle="1" w:styleId="Style7">
    <w:name w:val="Style7"/>
    <w:basedOn w:val="a"/>
    <w:rsid w:val="005D51F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5D51FF"/>
    <w:rPr>
      <w:rFonts w:ascii="Times New Roman" w:hAnsi="Times New Roman"/>
      <w:sz w:val="26"/>
    </w:rPr>
  </w:style>
  <w:style w:type="paragraph" w:styleId="12">
    <w:name w:val="toc 1"/>
    <w:basedOn w:val="a"/>
    <w:next w:val="a"/>
    <w:autoRedefine/>
    <w:semiHidden/>
    <w:rsid w:val="005D51FF"/>
    <w:pPr>
      <w:tabs>
        <w:tab w:val="right" w:leader="dot" w:pos="9269"/>
      </w:tabs>
      <w:spacing w:line="360" w:lineRule="auto"/>
    </w:pPr>
    <w:rPr>
      <w:rFonts w:eastAsia="Calibri"/>
      <w:noProof/>
      <w:sz w:val="28"/>
      <w:szCs w:val="28"/>
    </w:rPr>
  </w:style>
  <w:style w:type="character" w:styleId="af3">
    <w:name w:val="Hyperlink"/>
    <w:basedOn w:val="a0"/>
    <w:uiPriority w:val="99"/>
    <w:rsid w:val="005D51FF"/>
    <w:rPr>
      <w:rFonts w:cs="Times New Roman"/>
      <w:color w:val="0000FF"/>
      <w:u w:val="single"/>
    </w:rPr>
  </w:style>
  <w:style w:type="paragraph" w:styleId="21">
    <w:name w:val="toc 2"/>
    <w:basedOn w:val="a"/>
    <w:next w:val="a"/>
    <w:autoRedefine/>
    <w:semiHidden/>
    <w:rsid w:val="005D51FF"/>
    <w:pPr>
      <w:tabs>
        <w:tab w:val="right" w:leader="dot" w:pos="9269"/>
      </w:tabs>
      <w:spacing w:line="360" w:lineRule="auto"/>
    </w:pPr>
    <w:rPr>
      <w:rFonts w:eastAsia="Calibri"/>
      <w:noProof/>
      <w:sz w:val="28"/>
      <w:szCs w:val="28"/>
    </w:rPr>
  </w:style>
  <w:style w:type="paragraph" w:styleId="22">
    <w:name w:val="List 2"/>
    <w:basedOn w:val="a"/>
    <w:rsid w:val="005D51FF"/>
    <w:pPr>
      <w:ind w:left="566" w:hanging="283"/>
    </w:pPr>
    <w:rPr>
      <w:sz w:val="24"/>
      <w:szCs w:val="24"/>
    </w:rPr>
  </w:style>
  <w:style w:type="paragraph" w:styleId="af4">
    <w:name w:val="header"/>
    <w:basedOn w:val="a"/>
    <w:link w:val="af5"/>
    <w:unhideWhenUsed/>
    <w:rsid w:val="005D51FF"/>
    <w:pPr>
      <w:tabs>
        <w:tab w:val="center" w:pos="4677"/>
        <w:tab w:val="right" w:pos="9355"/>
      </w:tabs>
    </w:pPr>
    <w:rPr>
      <w:rFonts w:asciiTheme="minorHAnsi" w:eastAsiaTheme="minorEastAsia" w:hAnsiTheme="minorHAnsi" w:cstheme="minorBidi"/>
      <w:sz w:val="22"/>
      <w:szCs w:val="22"/>
    </w:rPr>
  </w:style>
  <w:style w:type="character" w:customStyle="1" w:styleId="af5">
    <w:name w:val="Верхний колонтитул Знак"/>
    <w:basedOn w:val="a0"/>
    <w:link w:val="af4"/>
    <w:rsid w:val="005D51FF"/>
    <w:rPr>
      <w:rFonts w:eastAsiaTheme="minorEastAsia"/>
      <w:lang w:eastAsia="ru-RU"/>
    </w:rPr>
  </w:style>
  <w:style w:type="paragraph" w:styleId="af6">
    <w:name w:val="List"/>
    <w:basedOn w:val="a"/>
    <w:semiHidden/>
    <w:unhideWhenUsed/>
    <w:rsid w:val="005D51FF"/>
    <w:pPr>
      <w:widowControl w:val="0"/>
      <w:autoSpaceDE w:val="0"/>
      <w:autoSpaceDN w:val="0"/>
      <w:adjustRightInd w:val="0"/>
      <w:ind w:left="283" w:hanging="283"/>
    </w:pPr>
  </w:style>
  <w:style w:type="character" w:customStyle="1" w:styleId="23">
    <w:name w:val="Красная строка 2 Знак"/>
    <w:basedOn w:val="a6"/>
    <w:link w:val="24"/>
    <w:semiHidden/>
    <w:rsid w:val="005D51FF"/>
    <w:rPr>
      <w:rFonts w:ascii="Times New Roman" w:eastAsia="Times New Roman" w:hAnsi="Times New Roman" w:cs="Times New Roman"/>
      <w:b/>
      <w:color w:val="000000"/>
      <w:sz w:val="28"/>
      <w:szCs w:val="20"/>
      <w:shd w:val="clear" w:color="auto" w:fill="FFFFFF"/>
      <w:lang w:eastAsia="ru-RU"/>
    </w:rPr>
  </w:style>
  <w:style w:type="paragraph" w:styleId="24">
    <w:name w:val="Body Text First Indent 2"/>
    <w:basedOn w:val="a5"/>
    <w:link w:val="23"/>
    <w:semiHidden/>
    <w:unhideWhenUsed/>
    <w:rsid w:val="005D51FF"/>
    <w:pPr>
      <w:shd w:val="clear" w:color="auto" w:fill="auto"/>
      <w:spacing w:before="0" w:after="120" w:line="240" w:lineRule="auto"/>
      <w:ind w:left="283" w:firstLine="210"/>
    </w:pPr>
    <w:rPr>
      <w:rFonts w:asciiTheme="minorHAnsi" w:hAnsiTheme="minorHAnsi"/>
      <w:sz w:val="22"/>
    </w:rPr>
  </w:style>
  <w:style w:type="character" w:customStyle="1" w:styleId="210">
    <w:name w:val="Красная строка 2 Знак1"/>
    <w:basedOn w:val="a6"/>
    <w:uiPriority w:val="99"/>
    <w:semiHidden/>
    <w:rsid w:val="005D51FF"/>
    <w:rPr>
      <w:rFonts w:ascii="Times New Roman" w:eastAsia="Times New Roman" w:hAnsi="Times New Roman" w:cs="Times New Roman"/>
      <w:b/>
      <w:color w:val="000000"/>
      <w:sz w:val="20"/>
      <w:szCs w:val="20"/>
      <w:shd w:val="clear" w:color="auto" w:fill="FFFFFF"/>
      <w:lang w:eastAsia="ru-RU"/>
    </w:rPr>
  </w:style>
  <w:style w:type="paragraph" w:customStyle="1" w:styleId="Style6">
    <w:name w:val="Style6"/>
    <w:basedOn w:val="a"/>
    <w:uiPriority w:val="99"/>
    <w:rsid w:val="005D51F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5D51F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5D51FF"/>
    <w:rPr>
      <w:rFonts w:ascii="Century Schoolbook" w:hAnsi="Century Schoolbook" w:cs="Century Schoolbook" w:hint="default"/>
      <w:sz w:val="18"/>
      <w:szCs w:val="18"/>
    </w:rPr>
  </w:style>
  <w:style w:type="character" w:customStyle="1" w:styleId="FontStyle12">
    <w:name w:val="Font Style12"/>
    <w:basedOn w:val="a0"/>
    <w:uiPriority w:val="99"/>
    <w:rsid w:val="005D51FF"/>
    <w:rPr>
      <w:rFonts w:ascii="Century Schoolbook" w:hAnsi="Century Schoolbook" w:cs="Century Schoolbook" w:hint="default"/>
      <w:b/>
      <w:bCs/>
      <w:sz w:val="16"/>
      <w:szCs w:val="16"/>
    </w:rPr>
  </w:style>
  <w:style w:type="character" w:styleId="af7">
    <w:name w:val="Strong"/>
    <w:basedOn w:val="a0"/>
    <w:uiPriority w:val="22"/>
    <w:qFormat/>
    <w:rsid w:val="005D51FF"/>
    <w:rPr>
      <w:b/>
      <w:bCs/>
    </w:rPr>
  </w:style>
  <w:style w:type="paragraph" w:styleId="af8">
    <w:name w:val="endnote text"/>
    <w:basedOn w:val="a"/>
    <w:link w:val="af9"/>
    <w:rsid w:val="005D51FF"/>
  </w:style>
  <w:style w:type="character" w:customStyle="1" w:styleId="af9">
    <w:name w:val="Текст концевой сноски Знак"/>
    <w:basedOn w:val="a0"/>
    <w:link w:val="af8"/>
    <w:rsid w:val="005D51FF"/>
    <w:rPr>
      <w:rFonts w:ascii="Times New Roman" w:eastAsia="Times New Roman" w:hAnsi="Times New Roman" w:cs="Times New Roman"/>
      <w:sz w:val="20"/>
      <w:szCs w:val="20"/>
      <w:lang w:eastAsia="ru-RU"/>
    </w:rPr>
  </w:style>
  <w:style w:type="character" w:styleId="afa">
    <w:name w:val="endnote reference"/>
    <w:rsid w:val="005D51FF"/>
    <w:rPr>
      <w:vertAlign w:val="superscript"/>
    </w:rPr>
  </w:style>
  <w:style w:type="paragraph" w:styleId="z-">
    <w:name w:val="HTML Top of Form"/>
    <w:basedOn w:val="a"/>
    <w:next w:val="a"/>
    <w:link w:val="z-0"/>
    <w:hidden/>
    <w:uiPriority w:val="99"/>
    <w:unhideWhenUsed/>
    <w:rsid w:val="005D51F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5D51F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5D51F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5D51FF"/>
    <w:rPr>
      <w:rFonts w:ascii="Arial" w:eastAsia="Times New Roman" w:hAnsi="Arial" w:cs="Arial"/>
      <w:vanish/>
      <w:sz w:val="16"/>
      <w:szCs w:val="16"/>
      <w:lang w:eastAsia="ru-RU"/>
    </w:rPr>
  </w:style>
  <w:style w:type="character" w:customStyle="1" w:styleId="pb1btkp">
    <w:name w:val="pb1btkp_"/>
    <w:basedOn w:val="a0"/>
    <w:rsid w:val="005D51FF"/>
  </w:style>
  <w:style w:type="character" w:customStyle="1" w:styleId="FontStyle97">
    <w:name w:val="Font Style97"/>
    <w:basedOn w:val="a0"/>
    <w:uiPriority w:val="99"/>
    <w:rsid w:val="005D51FF"/>
    <w:rPr>
      <w:rFonts w:ascii="Times New Roman" w:hAnsi="Times New Roman" w:cs="Times New Roman"/>
      <w:sz w:val="22"/>
      <w:szCs w:val="22"/>
    </w:rPr>
  </w:style>
  <w:style w:type="paragraph" w:customStyle="1" w:styleId="Style50">
    <w:name w:val="Style50"/>
    <w:basedOn w:val="a"/>
    <w:uiPriority w:val="99"/>
    <w:rsid w:val="005D51F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5D51F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5D51FF"/>
    <w:rPr>
      <w:rFonts w:ascii="Times New Roman" w:hAnsi="Times New Roman" w:cs="Times New Roman"/>
      <w:sz w:val="20"/>
      <w:szCs w:val="20"/>
    </w:rPr>
  </w:style>
  <w:style w:type="character" w:customStyle="1" w:styleId="FontStyle121">
    <w:name w:val="Font Style121"/>
    <w:basedOn w:val="a0"/>
    <w:uiPriority w:val="99"/>
    <w:rsid w:val="005D51FF"/>
    <w:rPr>
      <w:rFonts w:ascii="Times New Roman" w:hAnsi="Times New Roman" w:cs="Times New Roman"/>
      <w:b/>
      <w:bCs/>
      <w:i/>
      <w:iCs/>
      <w:spacing w:val="20"/>
      <w:sz w:val="20"/>
      <w:szCs w:val="20"/>
    </w:rPr>
  </w:style>
  <w:style w:type="paragraph" w:customStyle="1" w:styleId="Style37">
    <w:name w:val="Style37"/>
    <w:basedOn w:val="a"/>
    <w:uiPriority w:val="99"/>
    <w:rsid w:val="005D51F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5D51F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5D51FF"/>
    <w:rPr>
      <w:rFonts w:ascii="Times New Roman" w:hAnsi="Times New Roman" w:cs="Times New Roman"/>
      <w:i/>
      <w:iCs/>
      <w:spacing w:val="20"/>
      <w:sz w:val="20"/>
      <w:szCs w:val="20"/>
    </w:rPr>
  </w:style>
  <w:style w:type="character" w:customStyle="1" w:styleId="FontStyle114">
    <w:name w:val="Font Style114"/>
    <w:basedOn w:val="a0"/>
    <w:uiPriority w:val="99"/>
    <w:rsid w:val="005D51FF"/>
    <w:rPr>
      <w:rFonts w:ascii="Times New Roman" w:hAnsi="Times New Roman" w:cs="Times New Roman"/>
      <w:sz w:val="16"/>
      <w:szCs w:val="16"/>
    </w:rPr>
  </w:style>
  <w:style w:type="character" w:customStyle="1" w:styleId="FontStyle120">
    <w:name w:val="Font Style120"/>
    <w:basedOn w:val="a0"/>
    <w:uiPriority w:val="99"/>
    <w:rsid w:val="005D51FF"/>
    <w:rPr>
      <w:rFonts w:ascii="Times New Roman" w:hAnsi="Times New Roman" w:cs="Times New Roman"/>
      <w:b/>
      <w:bCs/>
      <w:smallCaps/>
      <w:spacing w:val="10"/>
      <w:sz w:val="16"/>
      <w:szCs w:val="16"/>
    </w:rPr>
  </w:style>
  <w:style w:type="paragraph" w:styleId="afb">
    <w:name w:val="Body Text"/>
    <w:basedOn w:val="a"/>
    <w:link w:val="afc"/>
    <w:uiPriority w:val="99"/>
    <w:unhideWhenUsed/>
    <w:rsid w:val="005D51F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5D51FF"/>
    <w:rPr>
      <w:rFonts w:eastAsiaTheme="minorEastAsia"/>
      <w:lang w:eastAsia="ru-RU"/>
    </w:rPr>
  </w:style>
  <w:style w:type="paragraph" w:customStyle="1" w:styleId="c42">
    <w:name w:val="c42"/>
    <w:basedOn w:val="a"/>
    <w:rsid w:val="005D51FF"/>
    <w:pPr>
      <w:spacing w:before="100" w:beforeAutospacing="1" w:after="100" w:afterAutospacing="1"/>
    </w:pPr>
    <w:rPr>
      <w:sz w:val="24"/>
      <w:szCs w:val="24"/>
    </w:rPr>
  </w:style>
  <w:style w:type="paragraph" w:customStyle="1" w:styleId="c67">
    <w:name w:val="c67"/>
    <w:basedOn w:val="a"/>
    <w:rsid w:val="005D51FF"/>
    <w:pPr>
      <w:spacing w:before="100" w:beforeAutospacing="1" w:after="100" w:afterAutospacing="1"/>
    </w:pPr>
    <w:rPr>
      <w:sz w:val="24"/>
      <w:szCs w:val="24"/>
    </w:rPr>
  </w:style>
  <w:style w:type="paragraph" w:styleId="afd">
    <w:name w:val="Subtitle"/>
    <w:basedOn w:val="a"/>
    <w:next w:val="afb"/>
    <w:link w:val="afe"/>
    <w:qFormat/>
    <w:rsid w:val="005D51FF"/>
    <w:pPr>
      <w:spacing w:line="360" w:lineRule="auto"/>
      <w:jc w:val="center"/>
    </w:pPr>
    <w:rPr>
      <w:b/>
      <w:sz w:val="24"/>
      <w:lang w:eastAsia="ar-SA"/>
    </w:rPr>
  </w:style>
  <w:style w:type="character" w:customStyle="1" w:styleId="afe">
    <w:name w:val="Подзаголовок Знак"/>
    <w:basedOn w:val="a0"/>
    <w:link w:val="afd"/>
    <w:rsid w:val="005D51FF"/>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5D51FF"/>
    <w:rPr>
      <w:color w:val="808080"/>
    </w:rPr>
  </w:style>
  <w:style w:type="character" w:customStyle="1" w:styleId="FontStyle61">
    <w:name w:val="Font Style61"/>
    <w:basedOn w:val="a0"/>
    <w:rsid w:val="005D51FF"/>
    <w:rPr>
      <w:rFonts w:ascii="Bookman Old Style" w:hAnsi="Bookman Old Style" w:cs="Bookman Old Style"/>
      <w:color w:val="000000"/>
      <w:sz w:val="18"/>
      <w:szCs w:val="18"/>
    </w:rPr>
  </w:style>
  <w:style w:type="paragraph" w:styleId="25">
    <w:name w:val="Body Text Indent 2"/>
    <w:basedOn w:val="a"/>
    <w:link w:val="26"/>
    <w:semiHidden/>
    <w:unhideWhenUsed/>
    <w:rsid w:val="005D51FF"/>
    <w:pPr>
      <w:spacing w:after="120" w:line="480" w:lineRule="auto"/>
      <w:ind w:left="283"/>
    </w:pPr>
  </w:style>
  <w:style w:type="character" w:customStyle="1" w:styleId="26">
    <w:name w:val="Основной текст с отступом 2 Знак"/>
    <w:basedOn w:val="a0"/>
    <w:link w:val="25"/>
    <w:semiHidden/>
    <w:rsid w:val="005D51FF"/>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5D51FF"/>
  </w:style>
  <w:style w:type="table" w:customStyle="1" w:styleId="13">
    <w:name w:val="Сетка таблицы1"/>
    <w:basedOn w:val="a1"/>
    <w:next w:val="a7"/>
    <w:rsid w:val="00B523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4">
    <w:name w:val="c4"/>
    <w:rsid w:val="00B523DD"/>
  </w:style>
  <w:style w:type="character" w:customStyle="1" w:styleId="5">
    <w:name w:val="Основной текст (5)_"/>
    <w:link w:val="50"/>
    <w:rsid w:val="00F72C11"/>
    <w:rPr>
      <w:b/>
      <w:bCs/>
      <w:sz w:val="28"/>
      <w:szCs w:val="28"/>
      <w:shd w:val="clear" w:color="auto" w:fill="FFFFFF"/>
    </w:rPr>
  </w:style>
  <w:style w:type="paragraph" w:customStyle="1" w:styleId="50">
    <w:name w:val="Основной текст (5)"/>
    <w:basedOn w:val="a"/>
    <w:link w:val="5"/>
    <w:rsid w:val="00F72C11"/>
    <w:pPr>
      <w:widowControl w:val="0"/>
      <w:shd w:val="clear" w:color="auto" w:fill="FFFFFF"/>
      <w:spacing w:before="1740" w:line="322" w:lineRule="exact"/>
      <w:jc w:val="center"/>
    </w:pPr>
    <w:rPr>
      <w:rFonts w:asciiTheme="minorHAnsi" w:eastAsiaTheme="minorHAnsi" w:hAnsiTheme="minorHAnsi" w:cstheme="minorBidi"/>
      <w:b/>
      <w:bCs/>
      <w:sz w:val="28"/>
      <w:szCs w:val="28"/>
      <w:lang w:eastAsia="en-US"/>
    </w:rPr>
  </w:style>
  <w:style w:type="character" w:customStyle="1" w:styleId="27">
    <w:name w:val="Основной текст (2)_"/>
    <w:basedOn w:val="a0"/>
    <w:link w:val="28"/>
    <w:rsid w:val="00F72C11"/>
    <w:rPr>
      <w:rFonts w:ascii="Times New Roman" w:eastAsia="Times New Roman" w:hAnsi="Times New Roman" w:cs="Times New Roman"/>
      <w:sz w:val="24"/>
      <w:szCs w:val="24"/>
      <w:shd w:val="clear" w:color="auto" w:fill="FFFFFF"/>
    </w:rPr>
  </w:style>
  <w:style w:type="paragraph" w:customStyle="1" w:styleId="28">
    <w:name w:val="Основной текст (2)"/>
    <w:basedOn w:val="a"/>
    <w:link w:val="27"/>
    <w:rsid w:val="00F72C11"/>
    <w:pPr>
      <w:widowControl w:val="0"/>
      <w:shd w:val="clear" w:color="auto" w:fill="FFFFFF"/>
      <w:spacing w:after="660" w:line="312" w:lineRule="exact"/>
      <w:jc w:val="both"/>
    </w:pPr>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478080">
      <w:bodyDiv w:val="1"/>
      <w:marLeft w:val="0"/>
      <w:marRight w:val="0"/>
      <w:marTop w:val="0"/>
      <w:marBottom w:val="0"/>
      <w:divBdr>
        <w:top w:val="none" w:sz="0" w:space="0" w:color="auto"/>
        <w:left w:val="none" w:sz="0" w:space="0" w:color="auto"/>
        <w:bottom w:val="none" w:sz="0" w:space="0" w:color="auto"/>
        <w:right w:val="none" w:sz="0" w:space="0" w:color="auto"/>
      </w:divBdr>
    </w:div>
    <w:div w:id="1446533294">
      <w:bodyDiv w:val="1"/>
      <w:marLeft w:val="0"/>
      <w:marRight w:val="0"/>
      <w:marTop w:val="0"/>
      <w:marBottom w:val="0"/>
      <w:divBdr>
        <w:top w:val="none" w:sz="0" w:space="0" w:color="auto"/>
        <w:left w:val="none" w:sz="0" w:space="0" w:color="auto"/>
        <w:bottom w:val="none" w:sz="0" w:space="0" w:color="auto"/>
        <w:right w:val="none" w:sz="0" w:space="0" w:color="auto"/>
      </w:divBdr>
    </w:div>
    <w:div w:id="1503472977">
      <w:bodyDiv w:val="1"/>
      <w:marLeft w:val="0"/>
      <w:marRight w:val="0"/>
      <w:marTop w:val="0"/>
      <w:marBottom w:val="0"/>
      <w:divBdr>
        <w:top w:val="none" w:sz="0" w:space="0" w:color="auto"/>
        <w:left w:val="none" w:sz="0" w:space="0" w:color="auto"/>
        <w:bottom w:val="none" w:sz="0" w:space="0" w:color="auto"/>
        <w:right w:val="none" w:sz="0" w:space="0" w:color="auto"/>
      </w:divBdr>
    </w:div>
    <w:div w:id="164365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CB2F0-564C-4B62-839B-A4457E5F4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887</TotalTime>
  <Pages>1</Pages>
  <Words>8341</Words>
  <Characters>47550</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55780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Aigul</dc:creator>
  <cp:lastModifiedBy>Я</cp:lastModifiedBy>
  <cp:revision>12</cp:revision>
  <dcterms:created xsi:type="dcterms:W3CDTF">2022-12-09T11:58:00Z</dcterms:created>
  <dcterms:modified xsi:type="dcterms:W3CDTF">2024-05-03T09:49:00Z</dcterms:modified>
</cp:coreProperties>
</file>